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52" w:type="dxa"/>
        <w:tblInd w:w="-856" w:type="dxa"/>
        <w:tblLook w:val="04A0" w:firstRow="1" w:lastRow="0" w:firstColumn="1" w:lastColumn="0" w:noHBand="0" w:noVBand="1"/>
      </w:tblPr>
      <w:tblGrid>
        <w:gridCol w:w="530"/>
        <w:gridCol w:w="1774"/>
        <w:gridCol w:w="1636"/>
        <w:gridCol w:w="2760"/>
        <w:gridCol w:w="1141"/>
        <w:gridCol w:w="1227"/>
        <w:gridCol w:w="2184"/>
        <w:gridCol w:w="2418"/>
        <w:gridCol w:w="1170"/>
        <w:gridCol w:w="1612"/>
      </w:tblGrid>
      <w:tr w:rsidR="0088420E" w:rsidTr="00927246">
        <w:tc>
          <w:tcPr>
            <w:tcW w:w="530" w:type="dxa"/>
          </w:tcPr>
          <w:p w:rsidR="00703356" w:rsidRDefault="00703356" w:rsidP="00703356">
            <w:r>
              <w:t>№ п/п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spacing w:line="283" w:lineRule="exact"/>
              <w:jc w:val="center"/>
            </w:pPr>
            <w:r>
              <w:rPr>
                <w:rStyle w:val="20"/>
              </w:rPr>
              <w:t>фамилия, имя, отчество  (при наличии) работника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ind w:left="140"/>
              <w:jc w:val="center"/>
            </w:pPr>
            <w:r>
              <w:rPr>
                <w:rStyle w:val="20"/>
              </w:rPr>
              <w:t>занимаемая должность (должности)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ind w:left="200"/>
              <w:jc w:val="center"/>
              <w:rPr>
                <w:rStyle w:val="20"/>
              </w:rPr>
            </w:pPr>
            <w:r>
              <w:rPr>
                <w:rStyle w:val="20"/>
              </w:rPr>
              <w:t>преподаваемые дисциплины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ind w:left="200"/>
              <w:jc w:val="center"/>
            </w:pPr>
            <w:r>
              <w:rPr>
                <w:rStyle w:val="20"/>
              </w:rPr>
              <w:t>ученая</w:t>
            </w:r>
          </w:p>
          <w:p w:rsidR="00703356" w:rsidRDefault="00703356" w:rsidP="00703356">
            <w:pPr>
              <w:pStyle w:val="21"/>
              <w:shd w:val="clear" w:color="auto" w:fill="auto"/>
              <w:ind w:left="200"/>
              <w:jc w:val="center"/>
            </w:pPr>
            <w:r>
              <w:rPr>
                <w:rStyle w:val="20"/>
              </w:rPr>
              <w:t>степень</w:t>
            </w:r>
          </w:p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(при наличии)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ученое звание (при наличии)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данные о повышении квалификации и (или) профессиональной переподготовке (при) наличии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spacing w:after="60" w:line="220" w:lineRule="exact"/>
              <w:jc w:val="center"/>
            </w:pPr>
            <w:r>
              <w:rPr>
                <w:rStyle w:val="20"/>
              </w:rPr>
              <w:t>общий стаж</w:t>
            </w:r>
          </w:p>
          <w:p w:rsidR="00703356" w:rsidRDefault="00703356" w:rsidP="00703356">
            <w:pPr>
              <w:pStyle w:val="21"/>
              <w:shd w:val="clear" w:color="auto" w:fill="auto"/>
              <w:spacing w:before="60" w:line="220" w:lineRule="exact"/>
              <w:ind w:left="280"/>
              <w:jc w:val="center"/>
            </w:pPr>
            <w:r>
              <w:rPr>
                <w:rStyle w:val="20"/>
              </w:rPr>
              <w:t>работы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spacing w:line="283" w:lineRule="exact"/>
              <w:jc w:val="center"/>
            </w:pPr>
            <w:r>
              <w:rPr>
                <w:rStyle w:val="20"/>
              </w:rPr>
              <w:t>стаж работы по специальности</w:t>
            </w:r>
          </w:p>
        </w:tc>
      </w:tr>
      <w:tr w:rsidR="00374D83" w:rsidTr="00927246">
        <w:tc>
          <w:tcPr>
            <w:tcW w:w="530" w:type="dxa"/>
          </w:tcPr>
          <w:p w:rsidR="00703356" w:rsidRDefault="00703356" w:rsidP="00703356">
            <w: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Богомолова Оксана Юрьевна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0"/>
              </w:rPr>
              <w:t>старший</w:t>
            </w:r>
          </w:p>
          <w:p w:rsidR="00703356" w:rsidRDefault="00703356" w:rsidP="00703356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0"/>
              </w:rPr>
              <w:t>преподаватель</w:t>
            </w:r>
          </w:p>
          <w:p w:rsidR="00703356" w:rsidRDefault="00703356" w:rsidP="00703356">
            <w:pPr>
              <w:pStyle w:val="21"/>
              <w:shd w:val="clear" w:color="auto" w:fill="auto"/>
              <w:spacing w:line="278" w:lineRule="exac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Планирование и управление затратами предприятия (организации)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Рынок ценных бумаг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Рынок ценных бумаг: основы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рынка ценных бумаг и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государство на рынке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ценных бумаг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Экономика предприятий на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транспорте</w:t>
            </w:r>
          </w:p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rPr>
                <w:rStyle w:val="20"/>
              </w:rPr>
            </w:pPr>
            <w:r>
              <w:rPr>
                <w:rStyle w:val="20"/>
              </w:rPr>
              <w:t>Экономика организации (предприятия</w:t>
            </w:r>
            <w:r w:rsidR="00927246">
              <w:rPr>
                <w:rStyle w:val="20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spacing w:line="278" w:lineRule="exact"/>
              <w:jc w:val="center"/>
              <w:rPr>
                <w:rStyle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78" w:lineRule="exact"/>
              <w:jc w:val="center"/>
            </w:pPr>
            <w:r>
              <w:rPr>
                <w:rStyle w:val="20"/>
              </w:rPr>
              <w:t xml:space="preserve">ДВГУПС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>, 2000, экономист- менеджер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Медиация. Базовый курс. 120 часов. 15.01.2018.</w:t>
            </w:r>
          </w:p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22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13</w:t>
            </w:r>
          </w:p>
        </w:tc>
      </w:tr>
      <w:tr w:rsidR="00374D83" w:rsidTr="00927246">
        <w:trPr>
          <w:trHeight w:val="3384"/>
        </w:trPr>
        <w:tc>
          <w:tcPr>
            <w:tcW w:w="530" w:type="dxa"/>
          </w:tcPr>
          <w:p w:rsidR="00703356" w:rsidRDefault="00703356" w:rsidP="00703356">
            <w: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Багдасарян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Александр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Сергеевич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Источники загрязнения среды обитания Мониторинг среды обитания Мониторинг </w:t>
            </w:r>
            <w:proofErr w:type="spellStart"/>
            <w:r>
              <w:rPr>
                <w:rStyle w:val="20"/>
              </w:rPr>
              <w:t>техносферы</w:t>
            </w:r>
            <w:proofErr w:type="spellEnd"/>
            <w:r>
              <w:rPr>
                <w:rStyle w:val="20"/>
              </w:rPr>
              <w:t xml:space="preserve"> Основы первой помощи 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proofErr w:type="spellStart"/>
            <w:r>
              <w:rPr>
                <w:rStyle w:val="20"/>
              </w:rPr>
              <w:t>Пожароопасность</w:t>
            </w:r>
            <w:proofErr w:type="spellEnd"/>
            <w:r>
              <w:rPr>
                <w:rStyle w:val="20"/>
              </w:rPr>
              <w:t xml:space="preserve"> природных и техногенных систем</w:t>
            </w:r>
          </w:p>
          <w:p w:rsidR="00703356" w:rsidRDefault="00703356" w:rsidP="00703356">
            <w:pPr>
              <w:pStyle w:val="21"/>
              <w:shd w:val="clear" w:color="auto" w:fill="auto"/>
              <w:jc w:val="both"/>
            </w:pPr>
            <w:r>
              <w:rPr>
                <w:rStyle w:val="20"/>
              </w:rPr>
              <w:t>Физиология человека Экологическое право Экология</w:t>
            </w:r>
          </w:p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ind w:left="340"/>
              <w:rPr>
                <w:rStyle w:val="20"/>
              </w:rPr>
            </w:pPr>
            <w:r>
              <w:rPr>
                <w:rStyle w:val="20"/>
              </w:rPr>
              <w:t xml:space="preserve">Экология промышленности и </w:t>
            </w:r>
            <w:r>
              <w:rPr>
                <w:rStyle w:val="20"/>
              </w:rPr>
              <w:lastRenderedPageBreak/>
              <w:t>транспорта Экология ЧС Источники загрязнения среды обитания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ind w:left="340"/>
            </w:pPr>
            <w:proofErr w:type="spellStart"/>
            <w:r>
              <w:rPr>
                <w:rStyle w:val="20"/>
              </w:rPr>
              <w:lastRenderedPageBreak/>
              <w:t>к.б.н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356" w:rsidRDefault="00703356" w:rsidP="00703356">
            <w:pPr>
              <w:pStyle w:val="21"/>
              <w:shd w:val="clear" w:color="auto" w:fill="auto"/>
              <w:jc w:val="center"/>
              <w:rPr>
                <w:rStyle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Ставропольский государственный университет, 2002 Биолог</w:t>
            </w:r>
          </w:p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преподаватель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 xml:space="preserve">УЦПРНИУ «Высшая школа экономики» 2013 г. Санкт-Петербург «Теория и практика социальных коммуникаций» 72 часа. 20.05.2016 Удостоверение о повышении квалификации Учебный центр подготовки руководителей Национального </w:t>
            </w:r>
            <w:r>
              <w:rPr>
                <w:rStyle w:val="20"/>
              </w:rPr>
              <w:lastRenderedPageBreak/>
              <w:t>исследовательского университета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lastRenderedPageBreak/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356" w:rsidRDefault="00703356" w:rsidP="00703356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9</w:t>
            </w:r>
          </w:p>
        </w:tc>
      </w:tr>
      <w:tr w:rsidR="0088420E" w:rsidTr="00927246">
        <w:tc>
          <w:tcPr>
            <w:tcW w:w="530" w:type="dxa"/>
          </w:tcPr>
          <w:p w:rsidR="00703356" w:rsidRDefault="00703356" w:rsidP="00703356">
            <w:r>
              <w:t>3.</w:t>
            </w:r>
          </w:p>
        </w:tc>
        <w:tc>
          <w:tcPr>
            <w:tcW w:w="1774" w:type="dxa"/>
          </w:tcPr>
          <w:p w:rsidR="00703356" w:rsidRDefault="00703356" w:rsidP="00703356">
            <w:proofErr w:type="spellStart"/>
            <w:r>
              <w:rPr>
                <w:rStyle w:val="20"/>
                <w:rFonts w:eastAsiaTheme="minorHAnsi"/>
              </w:rPr>
              <w:t>Брагер</w:t>
            </w:r>
            <w:proofErr w:type="spellEnd"/>
            <w:r>
              <w:rPr>
                <w:rStyle w:val="20"/>
                <w:rFonts w:eastAsiaTheme="minorHAnsi"/>
              </w:rPr>
              <w:t xml:space="preserve"> Дмитрий Константинович</w:t>
            </w:r>
          </w:p>
        </w:tc>
        <w:tc>
          <w:tcPr>
            <w:tcW w:w="1636" w:type="dxa"/>
          </w:tcPr>
          <w:p w:rsidR="00703356" w:rsidRDefault="00703356" w:rsidP="00703356">
            <w:r>
              <w:rPr>
                <w:rStyle w:val="20"/>
                <w:rFonts w:eastAsiaTheme="minorHAnsi"/>
              </w:rPr>
              <w:t>доцент</w:t>
            </w:r>
          </w:p>
        </w:tc>
        <w:tc>
          <w:tcPr>
            <w:tcW w:w="2760" w:type="dxa"/>
          </w:tcPr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Конституционное право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Криминалистика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Право</w:t>
            </w:r>
          </w:p>
          <w:p w:rsidR="00703356" w:rsidRDefault="00703356" w:rsidP="00703356">
            <w:pPr>
              <w:pStyle w:val="21"/>
              <w:shd w:val="clear" w:color="auto" w:fill="auto"/>
            </w:pPr>
            <w:r>
              <w:rPr>
                <w:rStyle w:val="20"/>
              </w:rPr>
              <w:t>Правоведение. Основы законодательства в строительстве</w:t>
            </w:r>
          </w:p>
          <w:p w:rsidR="00703356" w:rsidRDefault="00703356" w:rsidP="00703356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Правоохранительные органы Проблемы теории государства и права </w:t>
            </w:r>
          </w:p>
          <w:p w:rsidR="00703356" w:rsidRDefault="00703356" w:rsidP="00703356">
            <w:r>
              <w:rPr>
                <w:rStyle w:val="20"/>
                <w:rFonts w:eastAsiaTheme="minorHAnsi"/>
              </w:rPr>
              <w:t>Теория государства и права</w:t>
            </w:r>
          </w:p>
        </w:tc>
        <w:tc>
          <w:tcPr>
            <w:tcW w:w="1141" w:type="dxa"/>
          </w:tcPr>
          <w:p w:rsidR="00703356" w:rsidRDefault="00703356" w:rsidP="00703356">
            <w:proofErr w:type="spellStart"/>
            <w:r>
              <w:t>к.ю.н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703356" w:rsidRDefault="00703356" w:rsidP="00703356">
            <w:r>
              <w:t>доцент</w:t>
            </w:r>
          </w:p>
        </w:tc>
        <w:tc>
          <w:tcPr>
            <w:tcW w:w="2184" w:type="dxa"/>
          </w:tcPr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Хабаровская высшая школа МВД РФ,1997, юрист</w:t>
            </w:r>
          </w:p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ФГБОУ ВПО</w:t>
            </w:r>
          </w:p>
          <w:p w:rsidR="00703356" w:rsidRDefault="00703356" w:rsidP="00703356">
            <w:r>
              <w:rPr>
                <w:rStyle w:val="20"/>
                <w:rFonts w:eastAsiaTheme="minorHAnsi"/>
              </w:rPr>
              <w:t xml:space="preserve">«РГТУ» </w:t>
            </w:r>
            <w:proofErr w:type="spellStart"/>
            <w:r>
              <w:rPr>
                <w:rStyle w:val="20"/>
                <w:rFonts w:eastAsiaTheme="minorHAnsi"/>
              </w:rPr>
              <w:t>г.Москва</w:t>
            </w:r>
            <w:proofErr w:type="spellEnd"/>
            <w:r>
              <w:rPr>
                <w:rStyle w:val="20"/>
                <w:rFonts w:eastAsiaTheme="minorHAnsi"/>
              </w:rPr>
              <w:t>, 2014, экономист - менеджер</w:t>
            </w:r>
          </w:p>
        </w:tc>
        <w:tc>
          <w:tcPr>
            <w:tcW w:w="2418" w:type="dxa"/>
          </w:tcPr>
          <w:p w:rsidR="00703356" w:rsidRDefault="00703356" w:rsidP="00703356">
            <w:pPr>
              <w:pStyle w:val="21"/>
              <w:shd w:val="clear" w:color="auto" w:fill="auto"/>
              <w:spacing w:after="240"/>
              <w:ind w:firstLine="660"/>
            </w:pPr>
            <w:r>
              <w:rPr>
                <w:rStyle w:val="20"/>
              </w:rPr>
              <w:t xml:space="preserve">ДВГУПС 2014 г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ФГБОУ ВО «ДВГУПС»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дополнительная профессиональная программа «</w:t>
            </w:r>
            <w:proofErr w:type="spellStart"/>
            <w:r>
              <w:rPr>
                <w:rStyle w:val="20"/>
              </w:rPr>
              <w:t>Документировани</w:t>
            </w:r>
            <w:proofErr w:type="spellEnd"/>
            <w:r>
              <w:rPr>
                <w:rStyle w:val="20"/>
              </w:rPr>
              <w:t xml:space="preserve"> е работы учебных структурных подразделений» 16 часов. 21 декабря 2016</w:t>
            </w:r>
          </w:p>
          <w:p w:rsidR="00703356" w:rsidRDefault="00703356" w:rsidP="00703356">
            <w:pPr>
              <w:pStyle w:val="21"/>
              <w:shd w:val="clear" w:color="auto" w:fill="auto"/>
              <w:spacing w:before="240"/>
              <w:rPr>
                <w:rStyle w:val="20"/>
              </w:rPr>
            </w:pPr>
            <w:r>
              <w:rPr>
                <w:rStyle w:val="20"/>
              </w:rPr>
              <w:t xml:space="preserve">ФГБОУ ВО «ДВГУПС»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дополнительная профессиональная программа «</w:t>
            </w:r>
            <w:proofErr w:type="spellStart"/>
            <w:r>
              <w:rPr>
                <w:rStyle w:val="20"/>
              </w:rPr>
              <w:t>Информационно</w:t>
            </w:r>
            <w:r>
              <w:rPr>
                <w:rStyle w:val="20"/>
              </w:rPr>
              <w:softHyphen/>
              <w:t>коммуникационные</w:t>
            </w:r>
            <w:proofErr w:type="spellEnd"/>
            <w:r>
              <w:rPr>
                <w:rStyle w:val="20"/>
              </w:rPr>
              <w:t xml:space="preserve"> </w:t>
            </w:r>
            <w:r>
              <w:rPr>
                <w:rStyle w:val="20"/>
              </w:rPr>
              <w:lastRenderedPageBreak/>
              <w:t>технологии в образовательном процессе» 16 часов. 2.12.2016</w:t>
            </w:r>
          </w:p>
          <w:p w:rsidR="00703356" w:rsidRDefault="00703356" w:rsidP="00703356">
            <w:pPr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Защита обучающихся от информации, причиняющей вред их здоровью и развитию, 2018, ДВГУПС, 16 часов</w:t>
            </w:r>
          </w:p>
          <w:p w:rsidR="00703356" w:rsidRDefault="00703356" w:rsidP="00703356">
            <w:r w:rsidRPr="00703356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«Высшая школа экономики» программа «Методы и технологии управления вузом в современных условиях» 72 часа 13 февраля 2016.</w:t>
            </w:r>
          </w:p>
        </w:tc>
        <w:tc>
          <w:tcPr>
            <w:tcW w:w="1170" w:type="dxa"/>
          </w:tcPr>
          <w:p w:rsidR="00703356" w:rsidRDefault="00703356" w:rsidP="00703356"/>
        </w:tc>
        <w:tc>
          <w:tcPr>
            <w:tcW w:w="1612" w:type="dxa"/>
          </w:tcPr>
          <w:p w:rsidR="00703356" w:rsidRDefault="00703356" w:rsidP="00703356"/>
        </w:tc>
      </w:tr>
      <w:tr w:rsidR="0088420E" w:rsidTr="00927246">
        <w:tc>
          <w:tcPr>
            <w:tcW w:w="530" w:type="dxa"/>
          </w:tcPr>
          <w:p w:rsidR="00703356" w:rsidRDefault="00703356" w:rsidP="00703356">
            <w:r>
              <w:t>4.</w:t>
            </w:r>
          </w:p>
        </w:tc>
        <w:tc>
          <w:tcPr>
            <w:tcW w:w="1774" w:type="dxa"/>
          </w:tcPr>
          <w:p w:rsidR="00703356" w:rsidRDefault="00703356" w:rsidP="00703356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0"/>
              </w:rPr>
              <w:t>Вечканова</w:t>
            </w:r>
          </w:p>
          <w:p w:rsidR="00703356" w:rsidRDefault="00703356" w:rsidP="00703356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0"/>
              </w:rPr>
              <w:t>Наталья</w:t>
            </w:r>
          </w:p>
          <w:p w:rsidR="00703356" w:rsidRDefault="00703356" w:rsidP="00703356">
            <w:r>
              <w:rPr>
                <w:rStyle w:val="20"/>
                <w:rFonts w:eastAsiaTheme="minorHAnsi"/>
              </w:rPr>
              <w:t>Валерьевна</w:t>
            </w:r>
          </w:p>
        </w:tc>
        <w:tc>
          <w:tcPr>
            <w:tcW w:w="1636" w:type="dxa"/>
          </w:tcPr>
          <w:p w:rsidR="00703356" w:rsidRDefault="00703356" w:rsidP="00703356">
            <w:r>
              <w:t>доцент</w:t>
            </w:r>
          </w:p>
        </w:tc>
        <w:tc>
          <w:tcPr>
            <w:tcW w:w="2760" w:type="dxa"/>
          </w:tcPr>
          <w:p w:rsidR="00703356" w:rsidRPr="00703356" w:rsidRDefault="00703356" w:rsidP="0070335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70335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Конституционное право зарубежных стран Международное право </w:t>
            </w:r>
          </w:p>
          <w:p w:rsidR="00703356" w:rsidRDefault="00703356" w:rsidP="00703356"/>
        </w:tc>
        <w:tc>
          <w:tcPr>
            <w:tcW w:w="1141" w:type="dxa"/>
          </w:tcPr>
          <w:p w:rsidR="00703356" w:rsidRDefault="00703356" w:rsidP="00703356">
            <w:proofErr w:type="spellStart"/>
            <w:r>
              <w:t>к.ю.н</w:t>
            </w:r>
            <w:proofErr w:type="spellEnd"/>
            <w:r>
              <w:t>., доцент</w:t>
            </w:r>
          </w:p>
        </w:tc>
        <w:tc>
          <w:tcPr>
            <w:tcW w:w="1227" w:type="dxa"/>
          </w:tcPr>
          <w:p w:rsidR="00703356" w:rsidRDefault="00927246" w:rsidP="00703356">
            <w:r>
              <w:t>доцент</w:t>
            </w:r>
          </w:p>
        </w:tc>
        <w:tc>
          <w:tcPr>
            <w:tcW w:w="2184" w:type="dxa"/>
          </w:tcPr>
          <w:p w:rsidR="00703356" w:rsidRDefault="00703356" w:rsidP="00703356">
            <w:r>
              <w:rPr>
                <w:rStyle w:val="20"/>
                <w:rFonts w:eastAsiaTheme="minorHAnsi"/>
              </w:rPr>
              <w:t>Байкальский государственный университет экономики и права, 2004 Юридический юрист</w:t>
            </w:r>
          </w:p>
        </w:tc>
        <w:tc>
          <w:tcPr>
            <w:tcW w:w="2418" w:type="dxa"/>
          </w:tcPr>
          <w:p w:rsidR="00703356" w:rsidRDefault="00703356" w:rsidP="00703356"/>
        </w:tc>
        <w:tc>
          <w:tcPr>
            <w:tcW w:w="1170" w:type="dxa"/>
          </w:tcPr>
          <w:p w:rsidR="00703356" w:rsidRDefault="00703356" w:rsidP="00703356">
            <w:r>
              <w:t>20</w:t>
            </w:r>
          </w:p>
        </w:tc>
        <w:tc>
          <w:tcPr>
            <w:tcW w:w="1612" w:type="dxa"/>
          </w:tcPr>
          <w:p w:rsidR="00703356" w:rsidRDefault="00703356" w:rsidP="00703356">
            <w:r>
              <w:t>20</w:t>
            </w:r>
          </w:p>
        </w:tc>
      </w:tr>
      <w:tr w:rsidR="0088420E" w:rsidTr="00927246">
        <w:tc>
          <w:tcPr>
            <w:tcW w:w="530" w:type="dxa"/>
          </w:tcPr>
          <w:p w:rsidR="00703356" w:rsidRDefault="00703356" w:rsidP="00703356">
            <w:r>
              <w:t>5.</w:t>
            </w:r>
          </w:p>
        </w:tc>
        <w:tc>
          <w:tcPr>
            <w:tcW w:w="1774" w:type="dxa"/>
          </w:tcPr>
          <w:p w:rsidR="00703356" w:rsidRDefault="00703356" w:rsidP="00703356">
            <w:proofErr w:type="spellStart"/>
            <w:r>
              <w:t>Ганевич</w:t>
            </w:r>
            <w:proofErr w:type="spellEnd"/>
            <w:r>
              <w:t xml:space="preserve"> Олег Константинович</w:t>
            </w:r>
          </w:p>
        </w:tc>
        <w:tc>
          <w:tcPr>
            <w:tcW w:w="1636" w:type="dxa"/>
          </w:tcPr>
          <w:p w:rsidR="00703356" w:rsidRDefault="00703356" w:rsidP="00703356">
            <w:r>
              <w:t>старший преподаватель</w:t>
            </w:r>
          </w:p>
        </w:tc>
        <w:tc>
          <w:tcPr>
            <w:tcW w:w="2760" w:type="dxa"/>
          </w:tcPr>
          <w:p w:rsidR="00703356" w:rsidRDefault="00703356" w:rsidP="00703356">
            <w:r>
              <w:rPr>
                <w:rStyle w:val="20"/>
                <w:rFonts w:eastAsiaTheme="minorHAnsi"/>
              </w:rPr>
              <w:t>Теоретическая механика</w:t>
            </w:r>
          </w:p>
        </w:tc>
        <w:tc>
          <w:tcPr>
            <w:tcW w:w="1141" w:type="dxa"/>
          </w:tcPr>
          <w:p w:rsidR="00703356" w:rsidRDefault="00703356" w:rsidP="00703356"/>
        </w:tc>
        <w:tc>
          <w:tcPr>
            <w:tcW w:w="1227" w:type="dxa"/>
          </w:tcPr>
          <w:p w:rsidR="00703356" w:rsidRDefault="00703356" w:rsidP="00703356"/>
        </w:tc>
        <w:tc>
          <w:tcPr>
            <w:tcW w:w="2184" w:type="dxa"/>
          </w:tcPr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Московский</w:t>
            </w:r>
          </w:p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институт</w:t>
            </w:r>
          </w:p>
          <w:p w:rsidR="00703356" w:rsidRDefault="00703356" w:rsidP="00703356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инженеров</w:t>
            </w:r>
          </w:p>
          <w:p w:rsidR="00703356" w:rsidRDefault="00703356" w:rsidP="00703356">
            <w:pPr>
              <w:pStyle w:val="21"/>
              <w:shd w:val="clear" w:color="auto" w:fill="auto"/>
              <w:ind w:left="180"/>
            </w:pPr>
            <w:proofErr w:type="spellStart"/>
            <w:r>
              <w:rPr>
                <w:rStyle w:val="20"/>
              </w:rPr>
              <w:t>сельскохозяйстве</w:t>
            </w:r>
            <w:proofErr w:type="spellEnd"/>
          </w:p>
          <w:p w:rsidR="00703356" w:rsidRDefault="00703356" w:rsidP="00703356">
            <w:pPr>
              <w:pStyle w:val="21"/>
              <w:shd w:val="clear" w:color="auto" w:fill="auto"/>
              <w:jc w:val="center"/>
            </w:pPr>
            <w:proofErr w:type="spellStart"/>
            <w:r>
              <w:rPr>
                <w:rStyle w:val="20"/>
              </w:rPr>
              <w:t>нного</w:t>
            </w:r>
            <w:proofErr w:type="spellEnd"/>
          </w:p>
          <w:p w:rsidR="00703356" w:rsidRDefault="00703356" w:rsidP="00703356">
            <w:r>
              <w:rPr>
                <w:rStyle w:val="20"/>
                <w:rFonts w:eastAsiaTheme="minorHAnsi"/>
              </w:rPr>
              <w:t>производства профессиональное обучение, специальные и технические дисциплин</w:t>
            </w:r>
          </w:p>
        </w:tc>
        <w:tc>
          <w:tcPr>
            <w:tcW w:w="2418" w:type="dxa"/>
          </w:tcPr>
          <w:p w:rsidR="00374D83" w:rsidRDefault="00374D83" w:rsidP="00374D83">
            <w:pPr>
              <w:pStyle w:val="21"/>
              <w:shd w:val="clear" w:color="auto" w:fill="auto"/>
              <w:spacing w:line="283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ДВГУПС, 2013 г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</w:p>
          <w:p w:rsidR="00703356" w:rsidRDefault="00374D83" w:rsidP="00374D83">
            <w:r>
              <w:rPr>
                <w:rStyle w:val="20"/>
                <w:rFonts w:eastAsiaTheme="minorHAnsi"/>
              </w:rPr>
              <w:t>Защита обучающихся от информации, причиняющей вред их здоровью и развитию, 2018, ДВГУПС, 16</w:t>
            </w:r>
          </w:p>
        </w:tc>
        <w:tc>
          <w:tcPr>
            <w:tcW w:w="1170" w:type="dxa"/>
          </w:tcPr>
          <w:p w:rsidR="00703356" w:rsidRDefault="00374D83" w:rsidP="00703356">
            <w:r>
              <w:t>27</w:t>
            </w:r>
          </w:p>
        </w:tc>
        <w:tc>
          <w:tcPr>
            <w:tcW w:w="1612" w:type="dxa"/>
          </w:tcPr>
          <w:p w:rsidR="00703356" w:rsidRDefault="00374D83" w:rsidP="00703356">
            <w:r>
              <w:t>27</w:t>
            </w:r>
          </w:p>
        </w:tc>
      </w:tr>
      <w:tr w:rsidR="0088420E" w:rsidTr="00927246">
        <w:tc>
          <w:tcPr>
            <w:tcW w:w="530" w:type="dxa"/>
          </w:tcPr>
          <w:p w:rsidR="00703356" w:rsidRDefault="00374D83" w:rsidP="00703356">
            <w:r>
              <w:t>6.</w:t>
            </w:r>
          </w:p>
        </w:tc>
        <w:tc>
          <w:tcPr>
            <w:tcW w:w="1774" w:type="dxa"/>
          </w:tcPr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>Гулевская</w:t>
            </w:r>
          </w:p>
          <w:p w:rsidR="00374D83" w:rsidRDefault="00374D83" w:rsidP="00374D83">
            <w:pPr>
              <w:pStyle w:val="21"/>
              <w:shd w:val="clear" w:color="auto" w:fill="auto"/>
            </w:pPr>
            <w:proofErr w:type="spellStart"/>
            <w:r>
              <w:rPr>
                <w:rStyle w:val="20"/>
              </w:rPr>
              <w:lastRenderedPageBreak/>
              <w:t>Альфия</w:t>
            </w:r>
            <w:proofErr w:type="spellEnd"/>
          </w:p>
          <w:p w:rsidR="00703356" w:rsidRDefault="00374D83" w:rsidP="00374D83">
            <w:proofErr w:type="spellStart"/>
            <w:r>
              <w:rPr>
                <w:rStyle w:val="20"/>
                <w:rFonts w:eastAsiaTheme="minorHAnsi"/>
              </w:rPr>
              <w:t>Фаиловна</w:t>
            </w:r>
            <w:proofErr w:type="spellEnd"/>
          </w:p>
        </w:tc>
        <w:tc>
          <w:tcPr>
            <w:tcW w:w="1636" w:type="dxa"/>
          </w:tcPr>
          <w:p w:rsidR="00703356" w:rsidRDefault="00374D83" w:rsidP="00703356">
            <w:r>
              <w:lastRenderedPageBreak/>
              <w:t>доцент</w:t>
            </w:r>
          </w:p>
        </w:tc>
        <w:tc>
          <w:tcPr>
            <w:tcW w:w="2760" w:type="dxa"/>
          </w:tcPr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 xml:space="preserve">Исследование операций в </w:t>
            </w:r>
            <w:r>
              <w:rPr>
                <w:rStyle w:val="20"/>
              </w:rPr>
              <w:lastRenderedPageBreak/>
              <w:t>экономике</w:t>
            </w:r>
          </w:p>
          <w:p w:rsidR="00374D83" w:rsidRDefault="00374D83" w:rsidP="00374D83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предприятий(организаций) Математические методы и моделирование в экономике Методы оптимальных</w:t>
            </w:r>
          </w:p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 xml:space="preserve"> решений</w:t>
            </w:r>
          </w:p>
          <w:p w:rsidR="00703356" w:rsidRDefault="00703356" w:rsidP="00703356"/>
        </w:tc>
        <w:tc>
          <w:tcPr>
            <w:tcW w:w="1141" w:type="dxa"/>
          </w:tcPr>
          <w:p w:rsidR="00703356" w:rsidRDefault="00703356" w:rsidP="00703356"/>
        </w:tc>
        <w:tc>
          <w:tcPr>
            <w:tcW w:w="1227" w:type="dxa"/>
          </w:tcPr>
          <w:p w:rsidR="00703356" w:rsidRDefault="00703356" w:rsidP="00703356"/>
        </w:tc>
        <w:tc>
          <w:tcPr>
            <w:tcW w:w="2184" w:type="dxa"/>
          </w:tcPr>
          <w:p w:rsidR="00374D83" w:rsidRDefault="00374D83" w:rsidP="00374D83">
            <w:pPr>
              <w:pStyle w:val="21"/>
              <w:shd w:val="clear" w:color="auto" w:fill="auto"/>
              <w:jc w:val="center"/>
            </w:pPr>
            <w:proofErr w:type="spellStart"/>
            <w:r>
              <w:rPr>
                <w:rStyle w:val="20"/>
              </w:rPr>
              <w:t>Южно</w:t>
            </w:r>
            <w:r>
              <w:rPr>
                <w:rStyle w:val="20"/>
              </w:rPr>
              <w:softHyphen/>
            </w:r>
            <w:proofErr w:type="spellEnd"/>
          </w:p>
          <w:p w:rsidR="00374D83" w:rsidRDefault="00374D83" w:rsidP="00374D83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lastRenderedPageBreak/>
              <w:t>Сахалинский</w:t>
            </w:r>
          </w:p>
          <w:p w:rsidR="00374D83" w:rsidRDefault="00374D83" w:rsidP="00374D83">
            <w:pPr>
              <w:pStyle w:val="21"/>
              <w:shd w:val="clear" w:color="auto" w:fill="auto"/>
              <w:ind w:left="180"/>
            </w:pPr>
            <w:r>
              <w:rPr>
                <w:rStyle w:val="20"/>
              </w:rPr>
              <w:t>государственный</w:t>
            </w:r>
          </w:p>
          <w:p w:rsidR="00374D83" w:rsidRDefault="00374D83" w:rsidP="00374D83">
            <w:pPr>
              <w:pStyle w:val="21"/>
              <w:shd w:val="clear" w:color="auto" w:fill="auto"/>
              <w:ind w:left="300"/>
            </w:pPr>
            <w:r>
              <w:rPr>
                <w:rStyle w:val="20"/>
              </w:rPr>
              <w:t>педагогический</w:t>
            </w:r>
          </w:p>
          <w:p w:rsidR="00374D83" w:rsidRDefault="00374D83" w:rsidP="00374D83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институт,</w:t>
            </w:r>
          </w:p>
          <w:p w:rsidR="00374D83" w:rsidRDefault="00374D83" w:rsidP="00374D83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прикладная</w:t>
            </w:r>
          </w:p>
          <w:p w:rsidR="00703356" w:rsidRDefault="00374D83" w:rsidP="00374D83">
            <w:r>
              <w:rPr>
                <w:rStyle w:val="20"/>
                <w:rFonts w:eastAsiaTheme="minorHAnsi"/>
              </w:rPr>
              <w:t>математика</w:t>
            </w:r>
          </w:p>
        </w:tc>
        <w:tc>
          <w:tcPr>
            <w:tcW w:w="2418" w:type="dxa"/>
          </w:tcPr>
          <w:p w:rsidR="00703356" w:rsidRDefault="00374D83" w:rsidP="00703356">
            <w:r>
              <w:rPr>
                <w:rStyle w:val="20"/>
                <w:rFonts w:eastAsiaTheme="minorHAnsi"/>
              </w:rPr>
              <w:lastRenderedPageBreak/>
              <w:t xml:space="preserve">Защита обучающихся от информации, </w:t>
            </w:r>
            <w:r>
              <w:rPr>
                <w:rStyle w:val="20"/>
                <w:rFonts w:eastAsiaTheme="minorHAnsi"/>
              </w:rPr>
              <w:lastRenderedPageBreak/>
              <w:t>причиняющей вред их здоровью и развитию, 2018, ДВГУПС, 16 часов.</w:t>
            </w:r>
          </w:p>
        </w:tc>
        <w:tc>
          <w:tcPr>
            <w:tcW w:w="1170" w:type="dxa"/>
          </w:tcPr>
          <w:p w:rsidR="00703356" w:rsidRDefault="00374D83" w:rsidP="00703356">
            <w:r>
              <w:lastRenderedPageBreak/>
              <w:t>37</w:t>
            </w:r>
          </w:p>
        </w:tc>
        <w:tc>
          <w:tcPr>
            <w:tcW w:w="1612" w:type="dxa"/>
          </w:tcPr>
          <w:p w:rsidR="00703356" w:rsidRDefault="00374D83" w:rsidP="00703356">
            <w:r>
              <w:t>37</w:t>
            </w:r>
          </w:p>
        </w:tc>
      </w:tr>
      <w:tr w:rsidR="0088420E" w:rsidTr="00927246">
        <w:tc>
          <w:tcPr>
            <w:tcW w:w="530" w:type="dxa"/>
          </w:tcPr>
          <w:p w:rsidR="00703356" w:rsidRDefault="00374D83" w:rsidP="00703356">
            <w:r>
              <w:t>7</w:t>
            </w:r>
          </w:p>
        </w:tc>
        <w:tc>
          <w:tcPr>
            <w:tcW w:w="1774" w:type="dxa"/>
          </w:tcPr>
          <w:p w:rsidR="00703356" w:rsidRDefault="00374D83" w:rsidP="00374D83">
            <w:pPr>
              <w:tabs>
                <w:tab w:val="left" w:pos="1296"/>
              </w:tabs>
            </w:pPr>
            <w:r>
              <w:t>Елизарьев Виталий Николаевич</w:t>
            </w:r>
            <w:r>
              <w:tab/>
            </w:r>
          </w:p>
        </w:tc>
        <w:tc>
          <w:tcPr>
            <w:tcW w:w="1636" w:type="dxa"/>
          </w:tcPr>
          <w:p w:rsidR="00703356" w:rsidRDefault="00374D83" w:rsidP="00703356">
            <w:r>
              <w:t>профессор</w:t>
            </w:r>
          </w:p>
        </w:tc>
        <w:tc>
          <w:tcPr>
            <w:tcW w:w="2760" w:type="dxa"/>
          </w:tcPr>
          <w:p w:rsidR="00374D83" w:rsidRDefault="00374D83" w:rsidP="00374D83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История экономических учений Политология </w:t>
            </w:r>
          </w:p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>Социология</w:t>
            </w:r>
          </w:p>
          <w:p w:rsidR="00374D83" w:rsidRDefault="00374D83" w:rsidP="00374D83">
            <w:pPr>
              <w:pStyle w:val="21"/>
              <w:shd w:val="clear" w:color="auto" w:fill="auto"/>
              <w:spacing w:after="240"/>
            </w:pPr>
            <w:r>
              <w:rPr>
                <w:rStyle w:val="20"/>
              </w:rPr>
              <w:t>Социология в строительстве Управление проектом Экономика государственных и общественных организаций</w:t>
            </w:r>
          </w:p>
          <w:p w:rsidR="00374D83" w:rsidRDefault="00374D83" w:rsidP="00374D83">
            <w:pPr>
              <w:pStyle w:val="21"/>
              <w:shd w:val="clear" w:color="auto" w:fill="auto"/>
              <w:spacing w:after="240"/>
            </w:pPr>
            <w:r>
              <w:rPr>
                <w:rStyle w:val="20"/>
              </w:rPr>
              <w:t xml:space="preserve">Государственное регулирование национальной экономики </w:t>
            </w:r>
          </w:p>
          <w:p w:rsidR="00703356" w:rsidRDefault="00703356" w:rsidP="00703356"/>
        </w:tc>
        <w:tc>
          <w:tcPr>
            <w:tcW w:w="1141" w:type="dxa"/>
          </w:tcPr>
          <w:p w:rsidR="00703356" w:rsidRDefault="00703356" w:rsidP="00703356"/>
        </w:tc>
        <w:tc>
          <w:tcPr>
            <w:tcW w:w="1227" w:type="dxa"/>
          </w:tcPr>
          <w:p w:rsidR="00703356" w:rsidRDefault="00703356" w:rsidP="00703356"/>
        </w:tc>
        <w:tc>
          <w:tcPr>
            <w:tcW w:w="2184" w:type="dxa"/>
          </w:tcPr>
          <w:p w:rsidR="00703356" w:rsidRDefault="00374D83" w:rsidP="00703356">
            <w:r>
              <w:rPr>
                <w:rStyle w:val="20"/>
                <w:rFonts w:eastAsiaTheme="minorHAnsi"/>
              </w:rPr>
              <w:t>Дальневосточный политехнический институт, промышленное и гражданское строительство</w:t>
            </w:r>
          </w:p>
        </w:tc>
        <w:tc>
          <w:tcPr>
            <w:tcW w:w="2418" w:type="dxa"/>
          </w:tcPr>
          <w:p w:rsidR="00374D83" w:rsidRDefault="00374D83" w:rsidP="00374D83">
            <w:pPr>
              <w:pStyle w:val="21"/>
              <w:shd w:val="clear" w:color="auto" w:fill="auto"/>
              <w:ind w:firstLine="240"/>
              <w:rPr>
                <w:rStyle w:val="20"/>
              </w:rPr>
            </w:pPr>
            <w:r>
              <w:rPr>
                <w:rStyle w:val="20"/>
              </w:rPr>
              <w:t xml:space="preserve">ДВГУПС, 2014 г.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«Повышение эффективности образовательного процесса. </w:t>
            </w:r>
          </w:p>
          <w:p w:rsidR="00703356" w:rsidRDefault="00374D83" w:rsidP="00374D83">
            <w:r>
              <w:rPr>
                <w:rStyle w:val="20"/>
                <w:rFonts w:eastAsiaTheme="minorHAnsi"/>
              </w:rPr>
              <w:t>Учебно</w:t>
            </w:r>
            <w:r>
              <w:rPr>
                <w:rStyle w:val="20"/>
                <w:rFonts w:eastAsiaTheme="minorHAnsi"/>
              </w:rPr>
              <w:softHyphen/>
              <w:t>-методическая работа в вузе» 24 часа.</w:t>
            </w:r>
          </w:p>
        </w:tc>
        <w:tc>
          <w:tcPr>
            <w:tcW w:w="1170" w:type="dxa"/>
          </w:tcPr>
          <w:p w:rsidR="00703356" w:rsidRDefault="00374D83" w:rsidP="00703356">
            <w:r>
              <w:t>50</w:t>
            </w:r>
          </w:p>
        </w:tc>
        <w:tc>
          <w:tcPr>
            <w:tcW w:w="1612" w:type="dxa"/>
          </w:tcPr>
          <w:p w:rsidR="00703356" w:rsidRDefault="00374D83" w:rsidP="00703356">
            <w:r>
              <w:t>14</w:t>
            </w:r>
          </w:p>
        </w:tc>
      </w:tr>
      <w:tr w:rsidR="0088420E" w:rsidTr="00927246">
        <w:tc>
          <w:tcPr>
            <w:tcW w:w="530" w:type="dxa"/>
          </w:tcPr>
          <w:p w:rsidR="00374D83" w:rsidRDefault="00374D83" w:rsidP="00374D83">
            <w:r>
              <w:t>8.</w:t>
            </w:r>
          </w:p>
        </w:tc>
        <w:tc>
          <w:tcPr>
            <w:tcW w:w="1774" w:type="dxa"/>
            <w:vAlign w:val="center"/>
          </w:tcPr>
          <w:p w:rsidR="00374D83" w:rsidRDefault="00374D83" w:rsidP="00374D83">
            <w:pPr>
              <w:pStyle w:val="21"/>
              <w:shd w:val="clear" w:color="auto" w:fill="auto"/>
            </w:pPr>
            <w:proofErr w:type="spellStart"/>
            <w:r>
              <w:rPr>
                <w:rStyle w:val="20"/>
              </w:rPr>
              <w:t>Жалдак</w:t>
            </w:r>
            <w:proofErr w:type="spellEnd"/>
          </w:p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>Алла</w:t>
            </w:r>
          </w:p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>Александровна</w:t>
            </w:r>
          </w:p>
        </w:tc>
        <w:tc>
          <w:tcPr>
            <w:tcW w:w="1636" w:type="dxa"/>
          </w:tcPr>
          <w:p w:rsidR="00374D83" w:rsidRDefault="00374D83" w:rsidP="00374D83">
            <w:pPr>
              <w:pStyle w:val="21"/>
              <w:shd w:val="clear" w:color="auto" w:fill="auto"/>
              <w:spacing w:line="278" w:lineRule="exact"/>
              <w:ind w:left="280"/>
            </w:pPr>
            <w:bookmarkStart w:id="0" w:name="_GoBack"/>
            <w:bookmarkEnd w:id="0"/>
            <w:r>
              <w:rPr>
                <w:rStyle w:val="20"/>
              </w:rPr>
              <w:t>старший</w:t>
            </w:r>
          </w:p>
          <w:p w:rsidR="00374D83" w:rsidRDefault="00374D83" w:rsidP="00374D83">
            <w:pPr>
              <w:pStyle w:val="21"/>
              <w:shd w:val="clear" w:color="auto" w:fill="auto"/>
              <w:spacing w:line="278" w:lineRule="exact"/>
              <w:ind w:left="140"/>
            </w:pPr>
            <w:proofErr w:type="spellStart"/>
            <w:r>
              <w:rPr>
                <w:rStyle w:val="20"/>
              </w:rPr>
              <w:t>преподават</w:t>
            </w:r>
            <w:proofErr w:type="spellEnd"/>
          </w:p>
          <w:p w:rsidR="00374D83" w:rsidRDefault="00374D83" w:rsidP="00374D83">
            <w:r>
              <w:rPr>
                <w:rStyle w:val="20"/>
                <w:rFonts w:eastAsiaTheme="minorHAnsi"/>
              </w:rPr>
              <w:t>ель</w:t>
            </w:r>
          </w:p>
        </w:tc>
        <w:tc>
          <w:tcPr>
            <w:tcW w:w="2760" w:type="dxa"/>
            <w:vAlign w:val="center"/>
          </w:tcPr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>Деньги, кредит, банки Финансовый анализ Финансовый менеджмент Финансы</w:t>
            </w:r>
          </w:p>
          <w:p w:rsidR="00374D83" w:rsidRDefault="00374D83" w:rsidP="00374D8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Финансы предприятия Финансы: информационные системы в финансах</w:t>
            </w:r>
          </w:p>
        </w:tc>
        <w:tc>
          <w:tcPr>
            <w:tcW w:w="1141" w:type="dxa"/>
          </w:tcPr>
          <w:p w:rsidR="00374D83" w:rsidRDefault="00374D83" w:rsidP="00374D83"/>
        </w:tc>
        <w:tc>
          <w:tcPr>
            <w:tcW w:w="1227" w:type="dxa"/>
          </w:tcPr>
          <w:p w:rsidR="00374D83" w:rsidRDefault="00374D83" w:rsidP="00374D83"/>
        </w:tc>
        <w:tc>
          <w:tcPr>
            <w:tcW w:w="2184" w:type="dxa"/>
          </w:tcPr>
          <w:p w:rsidR="00374D83" w:rsidRDefault="00374D83" w:rsidP="00374D83">
            <w:r>
              <w:rPr>
                <w:rStyle w:val="20"/>
                <w:rFonts w:eastAsiaTheme="minorHAnsi"/>
              </w:rPr>
              <w:t>Хабаровский институт народного хозяйства, финансы и кредит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 xml:space="preserve">ФГБОУ ВО «ДВГУПС»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«</w:t>
            </w:r>
            <w:proofErr w:type="spellStart"/>
            <w:r>
              <w:rPr>
                <w:rStyle w:val="20"/>
              </w:rPr>
              <w:t>Информационно</w:t>
            </w:r>
            <w:r>
              <w:rPr>
                <w:rStyle w:val="20"/>
              </w:rPr>
              <w:softHyphen/>
              <w:t>коммуникационные</w:t>
            </w:r>
            <w:proofErr w:type="spellEnd"/>
            <w:r>
              <w:rPr>
                <w:rStyle w:val="20"/>
              </w:rPr>
              <w:t xml:space="preserve"> технологии в образовательном процессе» 16 часов 2.12.2016</w:t>
            </w:r>
          </w:p>
          <w:p w:rsidR="00374D83" w:rsidRDefault="00374D83" w:rsidP="00374D83">
            <w:pPr>
              <w:pStyle w:val="21"/>
              <w:shd w:val="clear" w:color="auto" w:fill="auto"/>
              <w:ind w:firstLine="820"/>
            </w:pPr>
            <w:r>
              <w:rPr>
                <w:rStyle w:val="20"/>
              </w:rPr>
              <w:t xml:space="preserve">Диплом ФГБОУ ВО </w:t>
            </w:r>
            <w:r>
              <w:rPr>
                <w:rStyle w:val="20"/>
              </w:rPr>
              <w:lastRenderedPageBreak/>
              <w:t xml:space="preserve">«ДВГУПС» </w:t>
            </w:r>
            <w:proofErr w:type="spellStart"/>
            <w:r>
              <w:rPr>
                <w:rStyle w:val="20"/>
              </w:rPr>
              <w:t>г.Хабаровский</w:t>
            </w:r>
            <w:proofErr w:type="spellEnd"/>
            <w:r>
              <w:rPr>
                <w:rStyle w:val="20"/>
              </w:rPr>
              <w:t xml:space="preserve"> профессиональной </w:t>
            </w:r>
            <w:proofErr w:type="gramStart"/>
            <w:r>
              <w:rPr>
                <w:rStyle w:val="20"/>
              </w:rPr>
              <w:t>центр  переподготовки</w:t>
            </w:r>
            <w:proofErr w:type="gramEnd"/>
            <w:r>
              <w:rPr>
                <w:rStyle w:val="20"/>
              </w:rPr>
              <w:t xml:space="preserve"> по программе «Педагогика высшей школы»</w:t>
            </w:r>
          </w:p>
          <w:p w:rsidR="00374D83" w:rsidRDefault="00374D83" w:rsidP="00374D83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250 часов. 12.10.2015</w:t>
            </w:r>
          </w:p>
          <w:p w:rsidR="00374D83" w:rsidRDefault="00374D83" w:rsidP="00374D83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Медиация. Базовый курс. 120 часов. 15.01.2018.</w:t>
            </w:r>
          </w:p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170" w:type="dxa"/>
          </w:tcPr>
          <w:p w:rsidR="00374D83" w:rsidRDefault="00374D83" w:rsidP="00374D83">
            <w:r>
              <w:lastRenderedPageBreak/>
              <w:t>42</w:t>
            </w:r>
          </w:p>
        </w:tc>
        <w:tc>
          <w:tcPr>
            <w:tcW w:w="1612" w:type="dxa"/>
          </w:tcPr>
          <w:p w:rsidR="00374D83" w:rsidRDefault="00374D83" w:rsidP="00374D83">
            <w:r>
              <w:t>16</w:t>
            </w:r>
          </w:p>
        </w:tc>
      </w:tr>
      <w:tr w:rsidR="0088420E" w:rsidTr="00927246">
        <w:tc>
          <w:tcPr>
            <w:tcW w:w="530" w:type="dxa"/>
          </w:tcPr>
          <w:p w:rsidR="00374D83" w:rsidRDefault="00374D83" w:rsidP="00374D83">
            <w:r>
              <w:t>9.</w:t>
            </w:r>
          </w:p>
        </w:tc>
        <w:tc>
          <w:tcPr>
            <w:tcW w:w="1774" w:type="dxa"/>
          </w:tcPr>
          <w:p w:rsidR="00374D83" w:rsidRDefault="00374D83" w:rsidP="00374D83">
            <w:r>
              <w:t>Колесникова Марина Геннадьевна</w:t>
            </w:r>
          </w:p>
        </w:tc>
        <w:tc>
          <w:tcPr>
            <w:tcW w:w="1636" w:type="dxa"/>
          </w:tcPr>
          <w:p w:rsidR="00374D83" w:rsidRDefault="00374D83" w:rsidP="00374D83">
            <w:r>
              <w:t>доцент</w:t>
            </w:r>
          </w:p>
        </w:tc>
        <w:tc>
          <w:tcPr>
            <w:tcW w:w="2760" w:type="dxa"/>
          </w:tcPr>
          <w:p w:rsidR="00374D83" w:rsidRDefault="00374D83" w:rsidP="00374D83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Микроэкономика Макроэкономика </w:t>
            </w:r>
          </w:p>
          <w:p w:rsidR="00374D83" w:rsidRDefault="00374D83" w:rsidP="00374D83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Экономическая теория Экономика </w:t>
            </w:r>
          </w:p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>Логистика</w:t>
            </w:r>
          </w:p>
          <w:p w:rsidR="00374D83" w:rsidRDefault="00374D83" w:rsidP="00374D83">
            <w:r>
              <w:rPr>
                <w:rStyle w:val="20"/>
                <w:rFonts w:eastAsiaTheme="minorHAnsi"/>
              </w:rPr>
              <w:t xml:space="preserve">Экономика </w:t>
            </w:r>
            <w:proofErr w:type="spellStart"/>
            <w:r>
              <w:rPr>
                <w:rStyle w:val="20"/>
                <w:rFonts w:eastAsiaTheme="minorHAnsi"/>
              </w:rPr>
              <w:t>материально</w:t>
            </w:r>
            <w:r>
              <w:rPr>
                <w:rStyle w:val="20"/>
                <w:rFonts w:eastAsiaTheme="minorHAnsi"/>
              </w:rPr>
              <w:softHyphen/>
              <w:t>технического</w:t>
            </w:r>
            <w:proofErr w:type="spellEnd"/>
            <w:r>
              <w:rPr>
                <w:rStyle w:val="20"/>
                <w:rFonts w:eastAsiaTheme="minorHAnsi"/>
              </w:rPr>
              <w:t xml:space="preserve"> снабжения</w:t>
            </w:r>
          </w:p>
        </w:tc>
        <w:tc>
          <w:tcPr>
            <w:tcW w:w="1141" w:type="dxa"/>
          </w:tcPr>
          <w:p w:rsidR="00374D83" w:rsidRDefault="00374D83" w:rsidP="00374D83"/>
        </w:tc>
        <w:tc>
          <w:tcPr>
            <w:tcW w:w="1227" w:type="dxa"/>
          </w:tcPr>
          <w:p w:rsidR="00374D83" w:rsidRDefault="00374D83" w:rsidP="00374D83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83" w:rsidRDefault="00374D83" w:rsidP="00374D83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 xml:space="preserve">Московский государственный университет коммерции </w:t>
            </w:r>
            <w:proofErr w:type="spellStart"/>
            <w:r>
              <w:rPr>
                <w:rStyle w:val="20"/>
              </w:rPr>
              <w:t>г.Москва</w:t>
            </w:r>
            <w:proofErr w:type="spellEnd"/>
            <w:r>
              <w:rPr>
                <w:rStyle w:val="20"/>
              </w:rPr>
              <w:t xml:space="preserve">, 2002, специальность коммерсант ГОУ ВПО «Т </w:t>
            </w:r>
            <w:proofErr w:type="spellStart"/>
            <w:r>
              <w:rPr>
                <w:rStyle w:val="20"/>
              </w:rPr>
              <w:t>ихоокеанский</w:t>
            </w:r>
            <w:proofErr w:type="spellEnd"/>
            <w:r>
              <w:rPr>
                <w:rStyle w:val="20"/>
              </w:rPr>
              <w:t xml:space="preserve"> государственный экономический университет», 2007 </w:t>
            </w:r>
            <w:proofErr w:type="spellStart"/>
            <w:r>
              <w:rPr>
                <w:rStyle w:val="20"/>
              </w:rPr>
              <w:t>мененджер</w:t>
            </w:r>
            <w:proofErr w:type="spellEnd"/>
          </w:p>
        </w:tc>
        <w:tc>
          <w:tcPr>
            <w:tcW w:w="2418" w:type="dxa"/>
          </w:tcPr>
          <w:p w:rsidR="00374D83" w:rsidRDefault="00374D83" w:rsidP="00374D83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НЧОУ ВПО «</w:t>
            </w:r>
            <w:proofErr w:type="spellStart"/>
            <w:r>
              <w:rPr>
                <w:rStyle w:val="20"/>
              </w:rPr>
              <w:t>ЮСИЭПиИ</w:t>
            </w:r>
            <w:proofErr w:type="spellEnd"/>
            <w:r>
              <w:rPr>
                <w:rStyle w:val="20"/>
              </w:rPr>
              <w:t>» по дополнительной профессиональной программе «Современные педагогические технологии» 70 часов. 30.01.2015</w:t>
            </w:r>
          </w:p>
          <w:p w:rsidR="00374D83" w:rsidRDefault="00374D83" w:rsidP="00374D83">
            <w:r>
              <w:rPr>
                <w:rStyle w:val="20"/>
                <w:rFonts w:eastAsiaTheme="minorHAnsi"/>
              </w:rPr>
              <w:t>Защита обучающихся от информации, причиняющей вред их здоровью и развитию, 2018, ДВГУПС, 16</w:t>
            </w:r>
          </w:p>
        </w:tc>
        <w:tc>
          <w:tcPr>
            <w:tcW w:w="1170" w:type="dxa"/>
          </w:tcPr>
          <w:p w:rsidR="00374D83" w:rsidRDefault="00374D83" w:rsidP="00374D83">
            <w:r>
              <w:t>13</w:t>
            </w:r>
          </w:p>
        </w:tc>
        <w:tc>
          <w:tcPr>
            <w:tcW w:w="1612" w:type="dxa"/>
          </w:tcPr>
          <w:p w:rsidR="00374D83" w:rsidRDefault="00374D83" w:rsidP="00374D83">
            <w:r>
              <w:t>13</w:t>
            </w:r>
          </w:p>
        </w:tc>
      </w:tr>
      <w:tr w:rsidR="0088420E" w:rsidTr="00927246">
        <w:tc>
          <w:tcPr>
            <w:tcW w:w="530" w:type="dxa"/>
          </w:tcPr>
          <w:p w:rsidR="00374D83" w:rsidRDefault="00374D83" w:rsidP="00374D83">
            <w:r>
              <w:t>10.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83" w:rsidRDefault="00374D83" w:rsidP="00374D83">
            <w:pPr>
              <w:pStyle w:val="21"/>
              <w:shd w:val="clear" w:color="auto" w:fill="auto"/>
              <w:jc w:val="both"/>
            </w:pPr>
            <w:r>
              <w:rPr>
                <w:rStyle w:val="20"/>
              </w:rPr>
              <w:t>Кудрявцев</w:t>
            </w:r>
          </w:p>
          <w:p w:rsidR="00374D83" w:rsidRDefault="00374D83" w:rsidP="00374D83">
            <w:pPr>
              <w:pStyle w:val="21"/>
              <w:shd w:val="clear" w:color="auto" w:fill="auto"/>
              <w:jc w:val="both"/>
            </w:pPr>
            <w:r>
              <w:rPr>
                <w:rStyle w:val="20"/>
              </w:rPr>
              <w:t>Игорь</w:t>
            </w:r>
          </w:p>
          <w:p w:rsidR="00374D83" w:rsidRDefault="00374D83" w:rsidP="00374D83">
            <w:pPr>
              <w:pStyle w:val="21"/>
              <w:shd w:val="clear" w:color="auto" w:fill="auto"/>
              <w:jc w:val="both"/>
            </w:pPr>
            <w:r>
              <w:rPr>
                <w:rStyle w:val="20"/>
              </w:rPr>
              <w:t>Геннадьевич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83" w:rsidRDefault="00374D83" w:rsidP="00374D8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2760" w:type="dxa"/>
          </w:tcPr>
          <w:p w:rsidR="00374D83" w:rsidRDefault="00374D83" w:rsidP="00374D83"/>
        </w:tc>
        <w:tc>
          <w:tcPr>
            <w:tcW w:w="1141" w:type="dxa"/>
          </w:tcPr>
          <w:p w:rsidR="00374D83" w:rsidRDefault="00374D83" w:rsidP="00374D83">
            <w:proofErr w:type="spellStart"/>
            <w:r>
              <w:t>к.и.н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374D83" w:rsidRDefault="00374D83" w:rsidP="00374D83">
            <w:r>
              <w:t>доцент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D83" w:rsidRDefault="00374D83" w:rsidP="00374D83">
            <w:pPr>
              <w:pStyle w:val="21"/>
              <w:shd w:val="clear" w:color="auto" w:fill="auto"/>
              <w:jc w:val="center"/>
            </w:pPr>
            <w:proofErr w:type="spellStart"/>
            <w:r w:rsidRPr="00374D83">
              <w:t>Южно¬Сахалинский</w:t>
            </w:r>
            <w:proofErr w:type="spellEnd"/>
            <w:r w:rsidRPr="00374D83">
              <w:t xml:space="preserve"> государственный педагогический </w:t>
            </w:r>
            <w:r w:rsidRPr="00374D83">
              <w:lastRenderedPageBreak/>
              <w:t>институт, 1988, по специальности история, обществознание, английский язык, квалификация учитель средней школы</w:t>
            </w:r>
          </w:p>
        </w:tc>
        <w:tc>
          <w:tcPr>
            <w:tcW w:w="2418" w:type="dxa"/>
          </w:tcPr>
          <w:p w:rsidR="00374D83" w:rsidRPr="00374D83" w:rsidRDefault="00374D83" w:rsidP="00374D8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РЭУ им. Г.В. Плеханова», 2014 г. </w:t>
            </w:r>
            <w:proofErr w:type="spellStart"/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г.Южно</w:t>
            </w:r>
            <w:proofErr w:type="spellEnd"/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-Сахалинск </w:t>
            </w:r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ФГБОУ ВО «ДВГУПС» </w:t>
            </w:r>
            <w:proofErr w:type="spellStart"/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г.Хабаровск</w:t>
            </w:r>
            <w:proofErr w:type="spellEnd"/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дополнительной профессиональной программе «</w:t>
            </w:r>
            <w:proofErr w:type="spellStart"/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коммуникационные</w:t>
            </w:r>
            <w:proofErr w:type="spellEnd"/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технологии в образовательном процессе» 16 часов. 2.02.2016</w:t>
            </w:r>
          </w:p>
          <w:p w:rsidR="00374D83" w:rsidRPr="00374D83" w:rsidRDefault="00374D83" w:rsidP="00374D8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374D8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Медиация. Базовый курс. 120 часов. 15.01.2018.</w:t>
            </w:r>
          </w:p>
          <w:p w:rsidR="00374D83" w:rsidRDefault="00374D83" w:rsidP="00374D83">
            <w:r w:rsidRPr="00374D8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170" w:type="dxa"/>
          </w:tcPr>
          <w:p w:rsidR="00374D83" w:rsidRDefault="00374D83" w:rsidP="00374D83">
            <w:r>
              <w:lastRenderedPageBreak/>
              <w:t>27</w:t>
            </w:r>
          </w:p>
        </w:tc>
        <w:tc>
          <w:tcPr>
            <w:tcW w:w="1612" w:type="dxa"/>
          </w:tcPr>
          <w:p w:rsidR="00374D83" w:rsidRDefault="00374D83" w:rsidP="00374D83">
            <w:r>
              <w:t>27</w:t>
            </w:r>
          </w:p>
        </w:tc>
      </w:tr>
      <w:tr w:rsidR="00374D83" w:rsidTr="00927246">
        <w:tc>
          <w:tcPr>
            <w:tcW w:w="530" w:type="dxa"/>
          </w:tcPr>
          <w:p w:rsidR="00374D83" w:rsidRDefault="00374D83" w:rsidP="00374D83">
            <w:r>
              <w:t>11.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D83" w:rsidRDefault="00374D83" w:rsidP="00374D83">
            <w:pPr>
              <w:pStyle w:val="21"/>
              <w:shd w:val="clear" w:color="auto" w:fill="auto"/>
              <w:jc w:val="both"/>
            </w:pPr>
            <w:r>
              <w:rPr>
                <w:rStyle w:val="20"/>
              </w:rPr>
              <w:t>Кузин Анатолий Тимофеевич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D83" w:rsidRDefault="00374D83" w:rsidP="00374D83">
            <w:pPr>
              <w:pStyle w:val="21"/>
              <w:shd w:val="clear" w:color="auto" w:fill="auto"/>
              <w:spacing w:line="220" w:lineRule="exact"/>
              <w:ind w:left="180"/>
            </w:pPr>
            <w:r>
              <w:rPr>
                <w:rStyle w:val="20"/>
              </w:rPr>
              <w:t>профессор</w:t>
            </w:r>
          </w:p>
        </w:tc>
        <w:tc>
          <w:tcPr>
            <w:tcW w:w="2760" w:type="dxa"/>
          </w:tcPr>
          <w:p w:rsidR="00374D83" w:rsidRDefault="00374D83" w:rsidP="00374D83">
            <w:r w:rsidRPr="00374D83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История отечественного государства и права</w:t>
            </w:r>
          </w:p>
        </w:tc>
        <w:tc>
          <w:tcPr>
            <w:tcW w:w="1141" w:type="dxa"/>
          </w:tcPr>
          <w:p w:rsidR="00374D83" w:rsidRDefault="00374D83" w:rsidP="00374D83">
            <w:r>
              <w:t>д.и.н.</w:t>
            </w:r>
          </w:p>
        </w:tc>
        <w:tc>
          <w:tcPr>
            <w:tcW w:w="1227" w:type="dxa"/>
          </w:tcPr>
          <w:p w:rsidR="00374D83" w:rsidRDefault="00374D83" w:rsidP="00374D83">
            <w:r>
              <w:t>профессор</w:t>
            </w:r>
          </w:p>
        </w:tc>
        <w:tc>
          <w:tcPr>
            <w:tcW w:w="2184" w:type="dxa"/>
          </w:tcPr>
          <w:p w:rsidR="00374D83" w:rsidRDefault="00374D83" w:rsidP="00374D83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Диплом</w:t>
            </w:r>
          </w:p>
          <w:p w:rsidR="00374D83" w:rsidRDefault="00374D83" w:rsidP="00374D83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Хабаровской</w:t>
            </w:r>
          </w:p>
          <w:p w:rsidR="00374D83" w:rsidRDefault="00374D83" w:rsidP="00374D83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высшей</w:t>
            </w:r>
          </w:p>
          <w:p w:rsidR="00374D83" w:rsidRDefault="00374D83" w:rsidP="00374D83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партийной</w:t>
            </w:r>
          </w:p>
          <w:p w:rsidR="00374D83" w:rsidRDefault="00374D83" w:rsidP="00374D83">
            <w:r>
              <w:rPr>
                <w:rStyle w:val="20"/>
                <w:rFonts w:eastAsiaTheme="minorHAnsi"/>
              </w:rPr>
              <w:t>школы,1969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 xml:space="preserve">ФГБОУ ВО «ДВГУПС»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дополнительная профессиональная программа «Повышение эффективности образовательного процесса. </w:t>
            </w:r>
            <w:proofErr w:type="spellStart"/>
            <w:r>
              <w:rPr>
                <w:rStyle w:val="20"/>
              </w:rPr>
              <w:t>Учебно</w:t>
            </w:r>
            <w:r>
              <w:rPr>
                <w:rStyle w:val="20"/>
              </w:rPr>
              <w:softHyphen/>
              <w:t>методическая</w:t>
            </w:r>
            <w:proofErr w:type="spellEnd"/>
            <w:r>
              <w:rPr>
                <w:rStyle w:val="20"/>
              </w:rPr>
              <w:t xml:space="preserve"> работа в вузе».</w:t>
            </w:r>
          </w:p>
          <w:p w:rsidR="00374D83" w:rsidRDefault="00374D83" w:rsidP="00374D83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>24 часа. 1.02.2014</w:t>
            </w:r>
          </w:p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lastRenderedPageBreak/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170" w:type="dxa"/>
          </w:tcPr>
          <w:p w:rsidR="00374D83" w:rsidRDefault="00374D83" w:rsidP="00374D83">
            <w:r>
              <w:lastRenderedPageBreak/>
              <w:t>56</w:t>
            </w:r>
          </w:p>
        </w:tc>
        <w:tc>
          <w:tcPr>
            <w:tcW w:w="1612" w:type="dxa"/>
          </w:tcPr>
          <w:p w:rsidR="00374D83" w:rsidRDefault="00374D83" w:rsidP="00374D83">
            <w:r>
              <w:t>49</w:t>
            </w:r>
          </w:p>
        </w:tc>
      </w:tr>
      <w:tr w:rsidR="0088420E" w:rsidTr="00927246">
        <w:tc>
          <w:tcPr>
            <w:tcW w:w="530" w:type="dxa"/>
          </w:tcPr>
          <w:p w:rsidR="00374D83" w:rsidRDefault="00374D83" w:rsidP="00374D83">
            <w:r>
              <w:t>12.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83" w:rsidRDefault="00374D83" w:rsidP="00374D83">
            <w:pPr>
              <w:pStyle w:val="21"/>
              <w:shd w:val="clear" w:color="auto" w:fill="auto"/>
              <w:spacing w:line="283" w:lineRule="exact"/>
            </w:pPr>
            <w:r>
              <w:rPr>
                <w:rStyle w:val="20"/>
              </w:rPr>
              <w:t>Куприна Мария Владиславовна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D83" w:rsidRDefault="00374D83" w:rsidP="00374D83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2760" w:type="dxa"/>
          </w:tcPr>
          <w:p w:rsidR="00374D83" w:rsidRDefault="00374D83" w:rsidP="00374D83">
            <w:pPr>
              <w:pStyle w:val="21"/>
              <w:shd w:val="clear" w:color="auto" w:fill="auto"/>
            </w:pPr>
            <w:r>
              <w:rPr>
                <w:rStyle w:val="20"/>
              </w:rPr>
              <w:t>Психология</w:t>
            </w:r>
          </w:p>
          <w:p w:rsidR="00374D83" w:rsidRDefault="00374D83" w:rsidP="00374D83">
            <w:r>
              <w:rPr>
                <w:rStyle w:val="20"/>
                <w:rFonts w:eastAsiaTheme="minorHAnsi"/>
              </w:rPr>
              <w:t>Психология и педагогика Юридическая психология Экономическая психология</w:t>
            </w:r>
          </w:p>
        </w:tc>
        <w:tc>
          <w:tcPr>
            <w:tcW w:w="1141" w:type="dxa"/>
          </w:tcPr>
          <w:p w:rsidR="00374D83" w:rsidRDefault="00374D83" w:rsidP="00374D83"/>
        </w:tc>
        <w:tc>
          <w:tcPr>
            <w:tcW w:w="1227" w:type="dxa"/>
          </w:tcPr>
          <w:p w:rsidR="00374D83" w:rsidRDefault="00374D83" w:rsidP="00374D83"/>
        </w:tc>
        <w:tc>
          <w:tcPr>
            <w:tcW w:w="2184" w:type="dxa"/>
          </w:tcPr>
          <w:p w:rsidR="00374D83" w:rsidRDefault="00374D83" w:rsidP="00374D83">
            <w:pPr>
              <w:pStyle w:val="21"/>
              <w:shd w:val="clear" w:color="auto" w:fill="auto"/>
              <w:jc w:val="center"/>
            </w:pPr>
            <w:proofErr w:type="spellStart"/>
            <w:r>
              <w:rPr>
                <w:rStyle w:val="20"/>
              </w:rPr>
              <w:t>Южно</w:t>
            </w:r>
            <w:r>
              <w:rPr>
                <w:rStyle w:val="20"/>
              </w:rPr>
              <w:softHyphen/>
              <w:t>Сахалинский</w:t>
            </w:r>
            <w:proofErr w:type="spellEnd"/>
            <w:r>
              <w:rPr>
                <w:rStyle w:val="20"/>
              </w:rPr>
              <w:t xml:space="preserve"> государственный пединститут, </w:t>
            </w:r>
            <w:proofErr w:type="gramStart"/>
            <w:r>
              <w:rPr>
                <w:rStyle w:val="20"/>
              </w:rPr>
              <w:t>1996 ,</w:t>
            </w:r>
            <w:proofErr w:type="gramEnd"/>
            <w:r>
              <w:rPr>
                <w:rStyle w:val="20"/>
              </w:rPr>
              <w:t xml:space="preserve"> по</w:t>
            </w:r>
          </w:p>
          <w:p w:rsidR="00374D83" w:rsidRDefault="00374D83" w:rsidP="00374D83">
            <w:r>
              <w:rPr>
                <w:rStyle w:val="20"/>
                <w:rFonts w:eastAsiaTheme="minorHAnsi"/>
              </w:rPr>
              <w:t>специальности педагогика и методика начального образования</w:t>
            </w:r>
          </w:p>
        </w:tc>
        <w:tc>
          <w:tcPr>
            <w:tcW w:w="2418" w:type="dxa"/>
          </w:tcPr>
          <w:p w:rsidR="00374D83" w:rsidRDefault="00374D83" w:rsidP="00374D83">
            <w:pPr>
              <w:pStyle w:val="21"/>
              <w:shd w:val="clear" w:color="auto" w:fill="auto"/>
              <w:ind w:firstLine="820"/>
            </w:pPr>
            <w:r>
              <w:rPr>
                <w:rStyle w:val="20"/>
              </w:rPr>
              <w:t xml:space="preserve">ФГБОУ ВО «ДВГУПС»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по дополнительной профессиональной программе «Документирование работы учебных структурных подразделений» 16 часов 21.12.2016</w:t>
            </w:r>
          </w:p>
          <w:p w:rsidR="00374D83" w:rsidRDefault="00374D83" w:rsidP="00374D83">
            <w:pPr>
              <w:pStyle w:val="21"/>
              <w:shd w:val="clear" w:color="auto" w:fill="auto"/>
              <w:ind w:firstLine="820"/>
              <w:rPr>
                <w:rStyle w:val="20"/>
              </w:rPr>
            </w:pPr>
            <w:r>
              <w:rPr>
                <w:rStyle w:val="20"/>
              </w:rPr>
              <w:t>ФГБОУ ВО «ДВГУПС г. Хабаровск по дополнительной профессиональной программе «Информационно</w:t>
            </w:r>
            <w:r>
              <w:rPr>
                <w:rStyle w:val="20"/>
              </w:rPr>
              <w:softHyphen/>
              <w:t>200коммуникационные технологии в образовательном процессе». 16 часов. 2.12.2016</w:t>
            </w:r>
          </w:p>
          <w:p w:rsidR="00374D83" w:rsidRDefault="00374D83" w:rsidP="00374D83">
            <w:r>
              <w:rPr>
                <w:rStyle w:val="20"/>
                <w:rFonts w:eastAsiaTheme="minorHAnsi"/>
              </w:rPr>
              <w:t>Медиация. Базовый курс. 120 часов. 15.01.2018</w:t>
            </w:r>
          </w:p>
        </w:tc>
        <w:tc>
          <w:tcPr>
            <w:tcW w:w="1170" w:type="dxa"/>
          </w:tcPr>
          <w:p w:rsidR="00374D83" w:rsidRDefault="00374D83" w:rsidP="00374D83">
            <w:r>
              <w:t>20</w:t>
            </w:r>
          </w:p>
        </w:tc>
        <w:tc>
          <w:tcPr>
            <w:tcW w:w="1612" w:type="dxa"/>
          </w:tcPr>
          <w:p w:rsidR="00374D83" w:rsidRDefault="00374D83" w:rsidP="00374D83">
            <w:r>
              <w:t>20</w:t>
            </w:r>
          </w:p>
        </w:tc>
      </w:tr>
      <w:tr w:rsidR="0088420E" w:rsidTr="00927246">
        <w:tc>
          <w:tcPr>
            <w:tcW w:w="530" w:type="dxa"/>
          </w:tcPr>
          <w:p w:rsidR="00374D83" w:rsidRDefault="00374D83" w:rsidP="00374D83">
            <w:r>
              <w:t>13.</w:t>
            </w:r>
          </w:p>
        </w:tc>
        <w:tc>
          <w:tcPr>
            <w:tcW w:w="1774" w:type="dxa"/>
          </w:tcPr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Мартынюк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Марина</w:t>
            </w:r>
          </w:p>
          <w:p w:rsidR="00374D83" w:rsidRDefault="0088420E" w:rsidP="0088420E">
            <w:r>
              <w:rPr>
                <w:rStyle w:val="20"/>
                <w:rFonts w:eastAsiaTheme="minorHAnsi"/>
              </w:rPr>
              <w:lastRenderedPageBreak/>
              <w:t>Петровна</w:t>
            </w:r>
          </w:p>
        </w:tc>
        <w:tc>
          <w:tcPr>
            <w:tcW w:w="1636" w:type="dxa"/>
          </w:tcPr>
          <w:p w:rsidR="00374D83" w:rsidRDefault="0088420E" w:rsidP="00374D83">
            <w:r>
              <w:lastRenderedPageBreak/>
              <w:t>доцент</w:t>
            </w:r>
          </w:p>
        </w:tc>
        <w:tc>
          <w:tcPr>
            <w:tcW w:w="2760" w:type="dxa"/>
          </w:tcPr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Прокурорский надзор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Уголовно-исполнительное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lastRenderedPageBreak/>
              <w:t>право</w:t>
            </w:r>
          </w:p>
          <w:p w:rsidR="0088420E" w:rsidRDefault="0088420E" w:rsidP="0088420E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Уголовное право </w:t>
            </w:r>
          </w:p>
          <w:p w:rsidR="00374D83" w:rsidRDefault="0088420E" w:rsidP="0088420E">
            <w:r>
              <w:rPr>
                <w:rStyle w:val="20"/>
                <w:rFonts w:eastAsiaTheme="minorHAnsi"/>
              </w:rPr>
              <w:t>Правовое</w:t>
            </w:r>
          </w:p>
        </w:tc>
        <w:tc>
          <w:tcPr>
            <w:tcW w:w="1141" w:type="dxa"/>
          </w:tcPr>
          <w:p w:rsidR="00374D83" w:rsidRDefault="0088420E" w:rsidP="00374D83">
            <w:proofErr w:type="spellStart"/>
            <w:r>
              <w:lastRenderedPageBreak/>
              <w:t>К.ю.н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374D83" w:rsidRDefault="0088420E" w:rsidP="00374D83">
            <w:r>
              <w:t>доцент</w:t>
            </w:r>
          </w:p>
        </w:tc>
        <w:tc>
          <w:tcPr>
            <w:tcW w:w="2184" w:type="dxa"/>
          </w:tcPr>
          <w:p w:rsidR="00374D83" w:rsidRDefault="0088420E" w:rsidP="00374D83">
            <w:r>
              <w:rPr>
                <w:rStyle w:val="20"/>
                <w:rFonts w:eastAsiaTheme="minorHAnsi"/>
              </w:rPr>
              <w:t xml:space="preserve">Дальневосточный юридический </w:t>
            </w:r>
            <w:r>
              <w:rPr>
                <w:rStyle w:val="20"/>
                <w:rFonts w:eastAsiaTheme="minorHAnsi"/>
              </w:rPr>
              <w:lastRenderedPageBreak/>
              <w:t>институт МВД РФ Ю-</w:t>
            </w:r>
            <w:proofErr w:type="spellStart"/>
            <w:r>
              <w:rPr>
                <w:rStyle w:val="20"/>
                <w:rFonts w:eastAsiaTheme="minorHAnsi"/>
              </w:rPr>
              <w:t>Сах</w:t>
            </w:r>
            <w:proofErr w:type="spellEnd"/>
            <w:r>
              <w:rPr>
                <w:rStyle w:val="20"/>
                <w:rFonts w:eastAsiaTheme="minorHAnsi"/>
              </w:rPr>
              <w:t xml:space="preserve"> филиал,2004, юрист</w:t>
            </w:r>
          </w:p>
        </w:tc>
        <w:tc>
          <w:tcPr>
            <w:tcW w:w="2418" w:type="dxa"/>
          </w:tcPr>
          <w:p w:rsidR="00374D83" w:rsidRDefault="00374D83" w:rsidP="00374D83"/>
        </w:tc>
        <w:tc>
          <w:tcPr>
            <w:tcW w:w="1170" w:type="dxa"/>
          </w:tcPr>
          <w:p w:rsidR="00374D83" w:rsidRDefault="0088420E" w:rsidP="00374D83">
            <w:r>
              <w:t>8</w:t>
            </w:r>
          </w:p>
        </w:tc>
        <w:tc>
          <w:tcPr>
            <w:tcW w:w="1612" w:type="dxa"/>
          </w:tcPr>
          <w:p w:rsidR="00374D83" w:rsidRDefault="0088420E" w:rsidP="00374D83">
            <w:r>
              <w:t>8</w:t>
            </w:r>
          </w:p>
        </w:tc>
      </w:tr>
      <w:tr w:rsidR="0088420E" w:rsidTr="00927246">
        <w:tc>
          <w:tcPr>
            <w:tcW w:w="530" w:type="dxa"/>
          </w:tcPr>
          <w:p w:rsidR="00374D83" w:rsidRDefault="0088420E" w:rsidP="00374D83">
            <w:r>
              <w:t>14</w:t>
            </w:r>
          </w:p>
        </w:tc>
        <w:tc>
          <w:tcPr>
            <w:tcW w:w="1774" w:type="dxa"/>
          </w:tcPr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Микулин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Андрей</w:t>
            </w:r>
          </w:p>
          <w:p w:rsidR="00374D83" w:rsidRDefault="0088420E" w:rsidP="0088420E">
            <w:r>
              <w:rPr>
                <w:rStyle w:val="20"/>
                <w:rFonts w:eastAsiaTheme="minorHAnsi"/>
              </w:rPr>
              <w:t>Иванович</w:t>
            </w:r>
          </w:p>
        </w:tc>
        <w:tc>
          <w:tcPr>
            <w:tcW w:w="1636" w:type="dxa"/>
          </w:tcPr>
          <w:p w:rsidR="00374D83" w:rsidRDefault="0088420E" w:rsidP="00374D83">
            <w:r>
              <w:t>доцент</w:t>
            </w:r>
          </w:p>
        </w:tc>
        <w:tc>
          <w:tcPr>
            <w:tcW w:w="2760" w:type="dxa"/>
          </w:tcPr>
          <w:p w:rsidR="0088420E" w:rsidRDefault="0088420E" w:rsidP="00374D83">
            <w:pP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Арбитражный процесс Административный процесс </w:t>
            </w:r>
          </w:p>
          <w:p w:rsidR="00374D83" w:rsidRDefault="0088420E" w:rsidP="00374D83"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Гражданский процесс Гражданское право</w:t>
            </w:r>
          </w:p>
        </w:tc>
        <w:tc>
          <w:tcPr>
            <w:tcW w:w="1141" w:type="dxa"/>
          </w:tcPr>
          <w:p w:rsidR="00374D83" w:rsidRDefault="00374D83" w:rsidP="00374D83"/>
        </w:tc>
        <w:tc>
          <w:tcPr>
            <w:tcW w:w="1227" w:type="dxa"/>
          </w:tcPr>
          <w:p w:rsidR="00374D83" w:rsidRDefault="00374D83" w:rsidP="00374D83"/>
        </w:tc>
        <w:tc>
          <w:tcPr>
            <w:tcW w:w="2184" w:type="dxa"/>
          </w:tcPr>
          <w:p w:rsidR="00374D83" w:rsidRDefault="0088420E" w:rsidP="00374D83"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Московский государственный университет коммерции г. Москва, 2001, юрист</w:t>
            </w:r>
          </w:p>
        </w:tc>
        <w:tc>
          <w:tcPr>
            <w:tcW w:w="2418" w:type="dxa"/>
          </w:tcPr>
          <w:p w:rsidR="0088420E" w:rsidRPr="0088420E" w:rsidRDefault="0088420E" w:rsidP="0088420E">
            <w:pPr>
              <w:widowControl w:val="0"/>
              <w:spacing w:line="274" w:lineRule="exact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ДВ Центр повышения квалификации и обучения по СМК МГУ им. адм. Г.И.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Невельского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2013 г.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г.Южно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-Сахалинск ФГБОУ</w:t>
            </w:r>
          </w:p>
          <w:p w:rsidR="0088420E" w:rsidRPr="0088420E" w:rsidRDefault="0088420E" w:rsidP="008842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ВПО «РЭУ им.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Г.В.Плеханова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» по дополнительной профессиональной программе «Инновационное проектирование в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</w:t>
            </w: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научной</w:t>
            </w:r>
            <w:proofErr w:type="spellEnd"/>
          </w:p>
          <w:p w:rsidR="0088420E" w:rsidRPr="0088420E" w:rsidRDefault="0088420E" w:rsidP="008842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деятельности». 72 часа. 01.04.2015</w:t>
            </w:r>
          </w:p>
          <w:p w:rsidR="00374D83" w:rsidRDefault="0088420E" w:rsidP="0088420E"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170" w:type="dxa"/>
          </w:tcPr>
          <w:p w:rsidR="00374D83" w:rsidRDefault="0088420E" w:rsidP="00374D83">
            <w:r>
              <w:t>15</w:t>
            </w:r>
          </w:p>
        </w:tc>
        <w:tc>
          <w:tcPr>
            <w:tcW w:w="1612" w:type="dxa"/>
          </w:tcPr>
          <w:p w:rsidR="00374D83" w:rsidRDefault="0088420E" w:rsidP="00374D83">
            <w:r>
              <w:t>10</w:t>
            </w:r>
          </w:p>
        </w:tc>
      </w:tr>
      <w:tr w:rsidR="00374D83" w:rsidTr="00927246">
        <w:tc>
          <w:tcPr>
            <w:tcW w:w="530" w:type="dxa"/>
          </w:tcPr>
          <w:p w:rsidR="00374D83" w:rsidRDefault="0088420E" w:rsidP="00374D83">
            <w:r>
              <w:t>15</w:t>
            </w:r>
          </w:p>
        </w:tc>
        <w:tc>
          <w:tcPr>
            <w:tcW w:w="1774" w:type="dxa"/>
          </w:tcPr>
          <w:p w:rsidR="00374D83" w:rsidRDefault="0088420E" w:rsidP="00374D83">
            <w:r>
              <w:t>Моисеев Владимир Васильевич</w:t>
            </w:r>
          </w:p>
        </w:tc>
        <w:tc>
          <w:tcPr>
            <w:tcW w:w="1636" w:type="dxa"/>
          </w:tcPr>
          <w:p w:rsidR="00374D83" w:rsidRDefault="0088420E" w:rsidP="00374D83">
            <w:r>
              <w:t>доцент</w:t>
            </w:r>
          </w:p>
        </w:tc>
        <w:tc>
          <w:tcPr>
            <w:tcW w:w="2760" w:type="dxa"/>
          </w:tcPr>
          <w:p w:rsidR="0088420E" w:rsidRPr="0088420E" w:rsidRDefault="0088420E" w:rsidP="008842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Механика: прикладная механика</w:t>
            </w:r>
          </w:p>
          <w:p w:rsidR="0088420E" w:rsidRPr="0088420E" w:rsidRDefault="0088420E" w:rsidP="008842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Сопротивление материалов Техническая механика </w:t>
            </w:r>
          </w:p>
          <w:p w:rsidR="0088420E" w:rsidRPr="0088420E" w:rsidRDefault="0088420E" w:rsidP="008842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Материаловедение и </w:t>
            </w: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технология конструкционных материалов Прикладная механика</w:t>
            </w:r>
          </w:p>
          <w:p w:rsidR="00374D83" w:rsidRDefault="0088420E" w:rsidP="0088420E"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Основы</w:t>
            </w:r>
          </w:p>
        </w:tc>
        <w:tc>
          <w:tcPr>
            <w:tcW w:w="1141" w:type="dxa"/>
          </w:tcPr>
          <w:p w:rsidR="00374D83" w:rsidRDefault="0088420E" w:rsidP="00374D83">
            <w:proofErr w:type="spellStart"/>
            <w:r>
              <w:lastRenderedPageBreak/>
              <w:t>К.ф</w:t>
            </w:r>
            <w:proofErr w:type="spellEnd"/>
            <w:r>
              <w:t>-т.н.</w:t>
            </w:r>
          </w:p>
        </w:tc>
        <w:tc>
          <w:tcPr>
            <w:tcW w:w="1227" w:type="dxa"/>
          </w:tcPr>
          <w:p w:rsidR="00374D83" w:rsidRDefault="0088420E" w:rsidP="00374D83">
            <w:r>
              <w:t>доцент</w:t>
            </w:r>
          </w:p>
        </w:tc>
        <w:tc>
          <w:tcPr>
            <w:tcW w:w="2184" w:type="dxa"/>
          </w:tcPr>
          <w:p w:rsidR="0088420E" w:rsidRDefault="0088420E" w:rsidP="00374D83"/>
          <w:p w:rsidR="0088420E" w:rsidRPr="0088420E" w:rsidRDefault="0088420E" w:rsidP="0088420E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Московский институт инженеров с/х производства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им.В.П.Горячкина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1980,</w:t>
            </w:r>
          </w:p>
          <w:p w:rsidR="00374D83" w:rsidRPr="0088420E" w:rsidRDefault="0088420E" w:rsidP="0088420E">
            <w:pPr>
              <w:jc w:val="center"/>
            </w:pPr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lastRenderedPageBreak/>
              <w:t>инженер-механик</w:t>
            </w:r>
          </w:p>
        </w:tc>
        <w:tc>
          <w:tcPr>
            <w:tcW w:w="2418" w:type="dxa"/>
          </w:tcPr>
          <w:p w:rsidR="0088420E" w:rsidRDefault="0088420E" w:rsidP="00374D83"/>
          <w:p w:rsidR="0088420E" w:rsidRDefault="0088420E" w:rsidP="0088420E"/>
          <w:p w:rsidR="0088420E" w:rsidRPr="0088420E" w:rsidRDefault="0088420E" w:rsidP="008842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Институт повышения квалификации "Интеграл", 2013г.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г.Санкт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-Петербург</w:t>
            </w:r>
          </w:p>
          <w:p w:rsidR="0088420E" w:rsidRPr="0088420E" w:rsidRDefault="0088420E" w:rsidP="008842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ФГБОУ ВО</w:t>
            </w:r>
          </w:p>
          <w:p w:rsidR="0088420E" w:rsidRPr="0088420E" w:rsidRDefault="0088420E" w:rsidP="008842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СахГУ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по</w:t>
            </w:r>
          </w:p>
          <w:p w:rsidR="0088420E" w:rsidRPr="0088420E" w:rsidRDefault="0088420E" w:rsidP="008842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дополнительной</w:t>
            </w:r>
          </w:p>
          <w:p w:rsidR="0088420E" w:rsidRPr="0088420E" w:rsidRDefault="0088420E" w:rsidP="008842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профессиональной</w:t>
            </w:r>
          </w:p>
          <w:p w:rsidR="0088420E" w:rsidRPr="0088420E" w:rsidRDefault="0088420E" w:rsidP="008842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программе</w:t>
            </w:r>
          </w:p>
          <w:p w:rsidR="0088420E" w:rsidRPr="0088420E" w:rsidRDefault="0088420E" w:rsidP="008842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«Противодействие</w:t>
            </w:r>
          </w:p>
          <w:p w:rsidR="0088420E" w:rsidRPr="0088420E" w:rsidRDefault="0088420E" w:rsidP="008842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коррупции» 40</w:t>
            </w:r>
          </w:p>
          <w:p w:rsidR="0088420E" w:rsidRPr="0088420E" w:rsidRDefault="0088420E" w:rsidP="0088420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часов. 09.10.2015</w:t>
            </w:r>
          </w:p>
          <w:p w:rsidR="00374D83" w:rsidRPr="0088420E" w:rsidRDefault="0088420E" w:rsidP="0088420E">
            <w:pPr>
              <w:jc w:val="center"/>
            </w:pPr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170" w:type="dxa"/>
          </w:tcPr>
          <w:p w:rsidR="00374D83" w:rsidRDefault="0088420E" w:rsidP="00374D83">
            <w:r>
              <w:lastRenderedPageBreak/>
              <w:t>45</w:t>
            </w:r>
          </w:p>
        </w:tc>
        <w:tc>
          <w:tcPr>
            <w:tcW w:w="1612" w:type="dxa"/>
          </w:tcPr>
          <w:p w:rsidR="00374D83" w:rsidRDefault="0088420E" w:rsidP="00374D83">
            <w:r>
              <w:t>37</w:t>
            </w:r>
          </w:p>
        </w:tc>
      </w:tr>
      <w:tr w:rsidR="0088420E" w:rsidTr="00927246">
        <w:tc>
          <w:tcPr>
            <w:tcW w:w="530" w:type="dxa"/>
          </w:tcPr>
          <w:p w:rsidR="0088420E" w:rsidRDefault="0088420E" w:rsidP="0088420E">
            <w:r>
              <w:t>16.</w:t>
            </w:r>
          </w:p>
        </w:tc>
        <w:tc>
          <w:tcPr>
            <w:tcW w:w="1774" w:type="dxa"/>
            <w:vAlign w:val="center"/>
          </w:tcPr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Муравьева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Любовь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Геннадьевна</w:t>
            </w:r>
          </w:p>
        </w:tc>
        <w:tc>
          <w:tcPr>
            <w:tcW w:w="1636" w:type="dxa"/>
            <w:vAlign w:val="center"/>
          </w:tcPr>
          <w:p w:rsidR="0088420E" w:rsidRDefault="0088420E" w:rsidP="0088420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20"/>
              </w:rPr>
              <w:t>доцент</w:t>
            </w:r>
          </w:p>
        </w:tc>
        <w:tc>
          <w:tcPr>
            <w:tcW w:w="2760" w:type="dxa"/>
          </w:tcPr>
          <w:p w:rsidR="0088420E" w:rsidRDefault="0088420E" w:rsidP="0088420E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Финансовый менеджмент Финансы транспорта Корпоративная и социальная ответственность </w:t>
            </w:r>
          </w:p>
          <w:p w:rsidR="0088420E" w:rsidRDefault="0088420E" w:rsidP="0088420E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Корпоративные финансы Маркетинг </w:t>
            </w:r>
          </w:p>
          <w:p w:rsidR="0088420E" w:rsidRDefault="0088420E" w:rsidP="0088420E"/>
        </w:tc>
        <w:tc>
          <w:tcPr>
            <w:tcW w:w="1141" w:type="dxa"/>
          </w:tcPr>
          <w:p w:rsidR="0088420E" w:rsidRDefault="0088420E" w:rsidP="0088420E"/>
        </w:tc>
        <w:tc>
          <w:tcPr>
            <w:tcW w:w="1227" w:type="dxa"/>
          </w:tcPr>
          <w:p w:rsidR="0088420E" w:rsidRDefault="0088420E" w:rsidP="0088420E"/>
        </w:tc>
        <w:tc>
          <w:tcPr>
            <w:tcW w:w="2184" w:type="dxa"/>
          </w:tcPr>
          <w:p w:rsidR="0088420E" w:rsidRDefault="0088420E" w:rsidP="0088420E">
            <w:pPr>
              <w:pStyle w:val="21"/>
              <w:shd w:val="clear" w:color="auto" w:fill="auto"/>
              <w:jc w:val="center"/>
              <w:rPr>
                <w:rStyle w:val="20"/>
              </w:rPr>
            </w:pPr>
            <w:r>
              <w:rPr>
                <w:rStyle w:val="20"/>
              </w:rPr>
              <w:t xml:space="preserve">Московский государственный университет коммерции </w:t>
            </w:r>
            <w:proofErr w:type="spellStart"/>
            <w:r>
              <w:rPr>
                <w:rStyle w:val="20"/>
              </w:rPr>
              <w:t>г.Москва</w:t>
            </w:r>
            <w:proofErr w:type="spellEnd"/>
            <w:r>
              <w:rPr>
                <w:rStyle w:val="20"/>
              </w:rPr>
              <w:t xml:space="preserve">, 2001, специальность коммерсант ГОУ ВПО </w:t>
            </w:r>
          </w:p>
          <w:p w:rsidR="0088420E" w:rsidRDefault="0088420E" w:rsidP="0088420E">
            <w:pPr>
              <w:pStyle w:val="21"/>
              <w:shd w:val="clear" w:color="auto" w:fill="auto"/>
              <w:jc w:val="center"/>
              <w:rPr>
                <w:rStyle w:val="20"/>
              </w:rPr>
            </w:pPr>
            <w:r>
              <w:rPr>
                <w:rStyle w:val="20"/>
              </w:rPr>
              <w:t>«Тихоокеанский государственный экономический университет»,200 7,</w:t>
            </w:r>
          </w:p>
          <w:p w:rsidR="0088420E" w:rsidRDefault="0088420E" w:rsidP="0088420E">
            <w:r>
              <w:rPr>
                <w:rStyle w:val="20"/>
                <w:rFonts w:eastAsiaTheme="minorHAnsi"/>
              </w:rPr>
              <w:t>менеджер</w:t>
            </w:r>
          </w:p>
        </w:tc>
        <w:tc>
          <w:tcPr>
            <w:tcW w:w="2418" w:type="dxa"/>
          </w:tcPr>
          <w:p w:rsidR="0088420E" w:rsidRDefault="0088420E" w:rsidP="0088420E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ФГАОУ ВПО «</w:t>
            </w:r>
            <w:proofErr w:type="spellStart"/>
            <w:r>
              <w:rPr>
                <w:rStyle w:val="20"/>
              </w:rPr>
              <w:t>Северо</w:t>
            </w:r>
            <w:r>
              <w:rPr>
                <w:rStyle w:val="20"/>
              </w:rPr>
              <w:softHyphen/>
              <w:t>Кавказский</w:t>
            </w:r>
            <w:proofErr w:type="spellEnd"/>
            <w:r>
              <w:rPr>
                <w:rStyle w:val="20"/>
              </w:rPr>
              <w:t xml:space="preserve"> университет» 2013 г.</w:t>
            </w:r>
          </w:p>
          <w:p w:rsidR="0088420E" w:rsidRDefault="0088420E" w:rsidP="0088420E">
            <w:pPr>
              <w:pStyle w:val="21"/>
              <w:shd w:val="clear" w:color="auto" w:fill="auto"/>
              <w:jc w:val="center"/>
              <w:rPr>
                <w:rStyle w:val="20"/>
              </w:rPr>
            </w:pPr>
            <w:r>
              <w:rPr>
                <w:rStyle w:val="20"/>
              </w:rPr>
              <w:t>г. Ставрополь</w:t>
            </w:r>
          </w:p>
          <w:p w:rsidR="0088420E" w:rsidRDefault="0088420E" w:rsidP="0088420E">
            <w:r>
              <w:rPr>
                <w:rStyle w:val="20"/>
                <w:rFonts w:eastAsiaTheme="minorHAnsi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170" w:type="dxa"/>
          </w:tcPr>
          <w:p w:rsidR="0088420E" w:rsidRDefault="0088420E" w:rsidP="0088420E">
            <w:r>
              <w:t>19</w:t>
            </w:r>
          </w:p>
        </w:tc>
        <w:tc>
          <w:tcPr>
            <w:tcW w:w="1612" w:type="dxa"/>
          </w:tcPr>
          <w:p w:rsidR="0088420E" w:rsidRDefault="0088420E" w:rsidP="0088420E">
            <w:r>
              <w:t>19</w:t>
            </w:r>
          </w:p>
        </w:tc>
      </w:tr>
      <w:tr w:rsidR="0088420E" w:rsidTr="00927246">
        <w:tc>
          <w:tcPr>
            <w:tcW w:w="530" w:type="dxa"/>
          </w:tcPr>
          <w:p w:rsidR="0088420E" w:rsidRDefault="0088420E" w:rsidP="0088420E">
            <w:r>
              <w:t>17.</w:t>
            </w:r>
          </w:p>
        </w:tc>
        <w:tc>
          <w:tcPr>
            <w:tcW w:w="1774" w:type="dxa"/>
          </w:tcPr>
          <w:p w:rsidR="0088420E" w:rsidRPr="0088420E" w:rsidRDefault="0088420E" w:rsidP="008842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Нестерова</w:t>
            </w:r>
          </w:p>
          <w:p w:rsidR="0088420E" w:rsidRPr="0088420E" w:rsidRDefault="0088420E" w:rsidP="008842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Маргарита</w:t>
            </w:r>
          </w:p>
          <w:p w:rsidR="0088420E" w:rsidRDefault="0088420E" w:rsidP="0088420E"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Владимировна</w:t>
            </w:r>
          </w:p>
        </w:tc>
        <w:tc>
          <w:tcPr>
            <w:tcW w:w="1636" w:type="dxa"/>
          </w:tcPr>
          <w:p w:rsidR="0088420E" w:rsidRDefault="0088420E" w:rsidP="0088420E">
            <w:r>
              <w:t>доцент</w:t>
            </w:r>
          </w:p>
        </w:tc>
        <w:tc>
          <w:tcPr>
            <w:tcW w:w="2760" w:type="dxa"/>
          </w:tcPr>
          <w:p w:rsidR="0088420E" w:rsidRDefault="0088420E" w:rsidP="0088420E">
            <w:r>
              <w:t>Иностранный язык в юриспруденции</w:t>
            </w:r>
          </w:p>
        </w:tc>
        <w:tc>
          <w:tcPr>
            <w:tcW w:w="1141" w:type="dxa"/>
          </w:tcPr>
          <w:p w:rsidR="0088420E" w:rsidRDefault="0088420E" w:rsidP="0088420E">
            <w:r>
              <w:t>К.ф.н.</w:t>
            </w:r>
          </w:p>
        </w:tc>
        <w:tc>
          <w:tcPr>
            <w:tcW w:w="1227" w:type="dxa"/>
          </w:tcPr>
          <w:p w:rsidR="0088420E" w:rsidRDefault="0088420E" w:rsidP="0088420E">
            <w:r>
              <w:t>доцент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420E" w:rsidRDefault="0088420E" w:rsidP="0088420E">
            <w:pPr>
              <w:pStyle w:val="21"/>
              <w:shd w:val="clear" w:color="auto" w:fill="auto"/>
            </w:pPr>
            <w:proofErr w:type="spellStart"/>
            <w:r>
              <w:rPr>
                <w:rStyle w:val="20"/>
              </w:rPr>
              <w:t>СахГУ</w:t>
            </w:r>
            <w:proofErr w:type="spellEnd"/>
            <w:r>
              <w:rPr>
                <w:rStyle w:val="20"/>
              </w:rPr>
              <w:t>, 2002 г, учитель английского языка по специальности филология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420E" w:rsidRPr="0088420E" w:rsidRDefault="0088420E" w:rsidP="0088420E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ДВГУПС, 2011 г.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г.Хабаровск</w:t>
            </w:r>
            <w:proofErr w:type="spellEnd"/>
          </w:p>
          <w:p w:rsidR="0088420E" w:rsidRDefault="0088420E" w:rsidP="0088420E">
            <w:pPr>
              <w:pStyle w:val="21"/>
              <w:shd w:val="clear" w:color="auto" w:fill="auto"/>
              <w:spacing w:line="220" w:lineRule="exact"/>
              <w:jc w:val="center"/>
            </w:pPr>
            <w:r w:rsidRPr="0088420E">
              <w:rPr>
                <w:rFonts w:eastAsia="Microsoft Sans Serif"/>
                <w:color w:val="000000"/>
                <w:lang w:eastAsia="ru-RU" w:bidi="ru-RU"/>
              </w:rPr>
              <w:t>Защита обучающихся от информации, причиняющей вред их здоровью и развитию, 2018, ДВГУПС, 16</w:t>
            </w:r>
          </w:p>
        </w:tc>
        <w:tc>
          <w:tcPr>
            <w:tcW w:w="1170" w:type="dxa"/>
          </w:tcPr>
          <w:p w:rsidR="0088420E" w:rsidRDefault="0088420E" w:rsidP="0088420E">
            <w:r>
              <w:t>18</w:t>
            </w:r>
          </w:p>
        </w:tc>
        <w:tc>
          <w:tcPr>
            <w:tcW w:w="1612" w:type="dxa"/>
          </w:tcPr>
          <w:p w:rsidR="0088420E" w:rsidRDefault="0088420E" w:rsidP="0088420E">
            <w:r>
              <w:t>16</w:t>
            </w:r>
          </w:p>
        </w:tc>
      </w:tr>
      <w:tr w:rsidR="0088420E" w:rsidTr="00927246">
        <w:tc>
          <w:tcPr>
            <w:tcW w:w="530" w:type="dxa"/>
          </w:tcPr>
          <w:p w:rsidR="0088420E" w:rsidRDefault="0088420E" w:rsidP="0088420E">
            <w:r>
              <w:lastRenderedPageBreak/>
              <w:t>18.</w:t>
            </w:r>
          </w:p>
        </w:tc>
        <w:tc>
          <w:tcPr>
            <w:tcW w:w="1774" w:type="dxa"/>
          </w:tcPr>
          <w:p w:rsidR="0088420E" w:rsidRDefault="0088420E" w:rsidP="0088420E">
            <w:r>
              <w:t>Неустроев Александр Николаевич</w:t>
            </w:r>
          </w:p>
        </w:tc>
        <w:tc>
          <w:tcPr>
            <w:tcW w:w="1636" w:type="dxa"/>
          </w:tcPr>
          <w:p w:rsidR="0088420E" w:rsidRDefault="0088420E" w:rsidP="0088420E">
            <w:r>
              <w:t>Старший преподаватель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20E" w:rsidRDefault="0088420E" w:rsidP="0088420E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Договорное право </w:t>
            </w:r>
          </w:p>
          <w:p w:rsidR="0088420E" w:rsidRDefault="0088420E" w:rsidP="0088420E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Корпоративное право 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Право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Правоведение Таможенное право Экологическое право Международное частное право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Право интеллектуальной собственности Право основы защиты информации</w:t>
            </w:r>
          </w:p>
          <w:p w:rsidR="0088420E" w:rsidRDefault="0088420E" w:rsidP="0088420E">
            <w:pPr>
              <w:rPr>
                <w:sz w:val="10"/>
                <w:szCs w:val="10"/>
              </w:rPr>
            </w:pPr>
            <w:r>
              <w:rPr>
                <w:rStyle w:val="20"/>
                <w:rFonts w:eastAsia="Microsoft Sans Serif"/>
              </w:rPr>
              <w:t>Правовые основы защиты</w:t>
            </w:r>
          </w:p>
        </w:tc>
        <w:tc>
          <w:tcPr>
            <w:tcW w:w="1141" w:type="dxa"/>
          </w:tcPr>
          <w:p w:rsidR="0088420E" w:rsidRDefault="0088420E" w:rsidP="0088420E"/>
        </w:tc>
        <w:tc>
          <w:tcPr>
            <w:tcW w:w="1227" w:type="dxa"/>
          </w:tcPr>
          <w:p w:rsidR="0088420E" w:rsidRDefault="0088420E" w:rsidP="0088420E"/>
        </w:tc>
        <w:tc>
          <w:tcPr>
            <w:tcW w:w="2184" w:type="dxa"/>
          </w:tcPr>
          <w:p w:rsidR="0088420E" w:rsidRPr="0088420E" w:rsidRDefault="0088420E" w:rsidP="0088420E">
            <w:pPr>
              <w:widowControl w:val="0"/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РГТЭУ</w:t>
            </w:r>
          </w:p>
          <w:p w:rsidR="0088420E" w:rsidRDefault="0088420E" w:rsidP="0088420E">
            <w:proofErr w:type="spellStart"/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г.Москва</w:t>
            </w:r>
            <w:proofErr w:type="spellEnd"/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, 2010, юрист</w:t>
            </w:r>
          </w:p>
        </w:tc>
        <w:tc>
          <w:tcPr>
            <w:tcW w:w="2418" w:type="dxa"/>
          </w:tcPr>
          <w:p w:rsidR="0088420E" w:rsidRDefault="0088420E" w:rsidP="0088420E"/>
          <w:p w:rsidR="0088420E" w:rsidRDefault="0088420E" w:rsidP="0088420E"/>
          <w:p w:rsidR="0088420E" w:rsidRPr="0088420E" w:rsidRDefault="0088420E" w:rsidP="0088420E">
            <w:pPr>
              <w:widowControl w:val="0"/>
              <w:shd w:val="clear" w:color="auto" w:fill="FFFFFF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ФГБОУ ВО «ДВГУПС»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г.Хабаровск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дополнительной профессиональной программе «Повышение эффективности образовательного процесса.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Учебно¬методическая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работа в вузе» 32 часа. 01.02.2014Институт права и публичной политики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г.Москва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Сертификат участника в Семинаре для адвокатов и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юристок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«Обращение в европейский суд по правам человека с жалобой и дальнейшее ведение дела» 16 часов. 26 апреля 2014.ФГБОУ ВПО «Московский государственный индустриальный университет» филиал в </w:t>
            </w:r>
            <w:proofErr w:type="spell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г.Вязьма</w:t>
            </w:r>
            <w:proofErr w:type="spell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Смоленской Области по дополнительной </w:t>
            </w: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профессиональной </w:t>
            </w:r>
            <w:proofErr w:type="gramStart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программе  «</w:t>
            </w:r>
            <w:proofErr w:type="gramEnd"/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Информатизация образовательного процесса. Электронное обучение». 74 часа. 19 января 2015.</w:t>
            </w:r>
          </w:p>
          <w:p w:rsidR="0088420E" w:rsidRPr="0088420E" w:rsidRDefault="0088420E" w:rsidP="0088420E">
            <w:pPr>
              <w:ind w:firstLine="708"/>
            </w:pPr>
            <w:r w:rsidRPr="0088420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>НЧОУ ВПО «</w:t>
            </w:r>
            <w:proofErr w:type="spellStart"/>
            <w:r w:rsidRPr="0088420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>ЮСИЭПиИ</w:t>
            </w:r>
            <w:proofErr w:type="spellEnd"/>
            <w:r w:rsidRPr="0088420E"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  <w:t>» по дополнительной</w:t>
            </w:r>
          </w:p>
        </w:tc>
        <w:tc>
          <w:tcPr>
            <w:tcW w:w="1170" w:type="dxa"/>
          </w:tcPr>
          <w:p w:rsidR="0088420E" w:rsidRDefault="0088420E" w:rsidP="0088420E"/>
        </w:tc>
        <w:tc>
          <w:tcPr>
            <w:tcW w:w="1612" w:type="dxa"/>
          </w:tcPr>
          <w:p w:rsidR="0088420E" w:rsidRDefault="0088420E" w:rsidP="0088420E"/>
        </w:tc>
      </w:tr>
      <w:tr w:rsidR="0088420E" w:rsidTr="00927246">
        <w:tc>
          <w:tcPr>
            <w:tcW w:w="530" w:type="dxa"/>
          </w:tcPr>
          <w:p w:rsidR="0088420E" w:rsidRDefault="0088420E" w:rsidP="0088420E">
            <w:r>
              <w:t>19.</w:t>
            </w:r>
          </w:p>
        </w:tc>
        <w:tc>
          <w:tcPr>
            <w:tcW w:w="1774" w:type="dxa"/>
          </w:tcPr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Орлов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Александр</w:t>
            </w:r>
          </w:p>
          <w:p w:rsidR="0088420E" w:rsidRDefault="0088420E" w:rsidP="0088420E">
            <w:r>
              <w:rPr>
                <w:rStyle w:val="20"/>
                <w:rFonts w:eastAsiaTheme="minorHAnsi"/>
              </w:rPr>
              <w:t>Леонидович</w:t>
            </w:r>
          </w:p>
        </w:tc>
        <w:tc>
          <w:tcPr>
            <w:tcW w:w="1636" w:type="dxa"/>
          </w:tcPr>
          <w:p w:rsidR="0088420E" w:rsidRDefault="0088420E" w:rsidP="0088420E">
            <w:r>
              <w:t>профессор</w:t>
            </w:r>
          </w:p>
        </w:tc>
        <w:tc>
          <w:tcPr>
            <w:tcW w:w="2760" w:type="dxa"/>
          </w:tcPr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Экономика отрасли (</w:t>
            </w:r>
            <w:proofErr w:type="spellStart"/>
            <w:r>
              <w:rPr>
                <w:rStyle w:val="20"/>
              </w:rPr>
              <w:t>жд</w:t>
            </w:r>
            <w:proofErr w:type="spellEnd"/>
            <w:r>
              <w:rPr>
                <w:rStyle w:val="20"/>
              </w:rPr>
              <w:t>. транспорт)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Экономика структурных подразделений отрасли (</w:t>
            </w:r>
            <w:proofErr w:type="spellStart"/>
            <w:r>
              <w:rPr>
                <w:rStyle w:val="20"/>
              </w:rPr>
              <w:t>жд</w:t>
            </w:r>
            <w:proofErr w:type="spellEnd"/>
            <w:r>
              <w:rPr>
                <w:rStyle w:val="20"/>
              </w:rPr>
              <w:t xml:space="preserve"> транспорт)</w:t>
            </w:r>
          </w:p>
          <w:p w:rsidR="0088420E" w:rsidRDefault="0088420E" w:rsidP="0088420E">
            <w:r>
              <w:rPr>
                <w:rStyle w:val="20"/>
                <w:rFonts w:eastAsiaTheme="minorHAnsi"/>
              </w:rPr>
              <w:t>Экономика транспорта Экономика транспорт</w:t>
            </w:r>
          </w:p>
        </w:tc>
        <w:tc>
          <w:tcPr>
            <w:tcW w:w="1141" w:type="dxa"/>
          </w:tcPr>
          <w:p w:rsidR="0088420E" w:rsidRDefault="0088420E" w:rsidP="0088420E"/>
        </w:tc>
        <w:tc>
          <w:tcPr>
            <w:tcW w:w="1227" w:type="dxa"/>
          </w:tcPr>
          <w:p w:rsidR="0088420E" w:rsidRDefault="0088420E" w:rsidP="0088420E">
            <w:r>
              <w:t>профессор</w:t>
            </w:r>
          </w:p>
        </w:tc>
        <w:tc>
          <w:tcPr>
            <w:tcW w:w="2184" w:type="dxa"/>
          </w:tcPr>
          <w:p w:rsidR="0088420E" w:rsidRDefault="0088420E" w:rsidP="0088420E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Хабаровский</w:t>
            </w:r>
          </w:p>
          <w:p w:rsidR="0088420E" w:rsidRDefault="0088420E" w:rsidP="0088420E">
            <w:pPr>
              <w:pStyle w:val="21"/>
              <w:shd w:val="clear" w:color="auto" w:fill="auto"/>
              <w:ind w:left="300"/>
            </w:pPr>
            <w:r>
              <w:rPr>
                <w:rStyle w:val="20"/>
              </w:rPr>
              <w:t>педагогический</w:t>
            </w:r>
          </w:p>
          <w:p w:rsidR="0088420E" w:rsidRDefault="0088420E" w:rsidP="0088420E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институт,</w:t>
            </w:r>
          </w:p>
          <w:p w:rsidR="0088420E" w:rsidRDefault="0088420E" w:rsidP="0088420E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>история,</w:t>
            </w:r>
          </w:p>
          <w:p w:rsidR="0088420E" w:rsidRDefault="0088420E" w:rsidP="0088420E">
            <w:r>
              <w:rPr>
                <w:rStyle w:val="20"/>
                <w:rFonts w:eastAsiaTheme="minorHAnsi"/>
              </w:rPr>
              <w:t>обществоведение, английский язык</w:t>
            </w:r>
          </w:p>
        </w:tc>
        <w:tc>
          <w:tcPr>
            <w:tcW w:w="2418" w:type="dxa"/>
          </w:tcPr>
          <w:p w:rsidR="0088420E" w:rsidRDefault="0088420E" w:rsidP="0088420E"/>
        </w:tc>
        <w:tc>
          <w:tcPr>
            <w:tcW w:w="1170" w:type="dxa"/>
          </w:tcPr>
          <w:p w:rsidR="0088420E" w:rsidRDefault="0088420E" w:rsidP="0088420E"/>
        </w:tc>
        <w:tc>
          <w:tcPr>
            <w:tcW w:w="1612" w:type="dxa"/>
          </w:tcPr>
          <w:p w:rsidR="0088420E" w:rsidRDefault="0088420E" w:rsidP="0088420E"/>
        </w:tc>
      </w:tr>
      <w:tr w:rsidR="0088420E" w:rsidTr="00927246">
        <w:tc>
          <w:tcPr>
            <w:tcW w:w="530" w:type="dxa"/>
          </w:tcPr>
          <w:p w:rsidR="0088420E" w:rsidRDefault="0088420E" w:rsidP="0088420E">
            <w:r>
              <w:t>20.</w:t>
            </w:r>
          </w:p>
        </w:tc>
        <w:tc>
          <w:tcPr>
            <w:tcW w:w="1774" w:type="dxa"/>
          </w:tcPr>
          <w:p w:rsidR="0088420E" w:rsidRPr="0088420E" w:rsidRDefault="0088420E" w:rsidP="008842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Панов</w:t>
            </w:r>
          </w:p>
          <w:p w:rsidR="0088420E" w:rsidRPr="0088420E" w:rsidRDefault="0088420E" w:rsidP="0088420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88420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Александр</w:t>
            </w:r>
          </w:p>
          <w:p w:rsidR="0088420E" w:rsidRDefault="0088420E" w:rsidP="0088420E">
            <w:r w:rsidRPr="0088420E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Геннадьевич</w:t>
            </w:r>
          </w:p>
        </w:tc>
        <w:tc>
          <w:tcPr>
            <w:tcW w:w="1636" w:type="dxa"/>
          </w:tcPr>
          <w:p w:rsidR="0088420E" w:rsidRDefault="0088420E" w:rsidP="0088420E">
            <w:r>
              <w:t>Старший преподаватель</w:t>
            </w:r>
          </w:p>
        </w:tc>
        <w:tc>
          <w:tcPr>
            <w:tcW w:w="2760" w:type="dxa"/>
          </w:tcPr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Практическая техника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безопасности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Химия</w:t>
            </w:r>
          </w:p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>Безопасность</w:t>
            </w:r>
          </w:p>
          <w:p w:rsidR="0088420E" w:rsidRDefault="0088420E" w:rsidP="0088420E">
            <w:r>
              <w:rPr>
                <w:rStyle w:val="20"/>
                <w:rFonts w:eastAsiaTheme="minorHAnsi"/>
              </w:rPr>
              <w:t>жизнедеятельности</w:t>
            </w:r>
          </w:p>
        </w:tc>
        <w:tc>
          <w:tcPr>
            <w:tcW w:w="1141" w:type="dxa"/>
          </w:tcPr>
          <w:p w:rsidR="0088420E" w:rsidRDefault="0088420E" w:rsidP="0088420E"/>
        </w:tc>
        <w:tc>
          <w:tcPr>
            <w:tcW w:w="1227" w:type="dxa"/>
          </w:tcPr>
          <w:p w:rsidR="0088420E" w:rsidRDefault="0088420E" w:rsidP="0088420E"/>
        </w:tc>
        <w:tc>
          <w:tcPr>
            <w:tcW w:w="2184" w:type="dxa"/>
          </w:tcPr>
          <w:p w:rsidR="0088420E" w:rsidRDefault="0088420E" w:rsidP="0088420E">
            <w:proofErr w:type="spellStart"/>
            <w:r>
              <w:rPr>
                <w:rStyle w:val="20"/>
                <w:rFonts w:eastAsiaTheme="minorHAnsi"/>
              </w:rPr>
              <w:t>Южно</w:t>
            </w:r>
            <w:r>
              <w:rPr>
                <w:rStyle w:val="20"/>
                <w:rFonts w:eastAsiaTheme="minorHAnsi"/>
              </w:rPr>
              <w:softHyphen/>
              <w:t>Сахалинский</w:t>
            </w:r>
            <w:proofErr w:type="spellEnd"/>
            <w:r>
              <w:rPr>
                <w:rStyle w:val="20"/>
                <w:rFonts w:eastAsiaTheme="minorHAnsi"/>
              </w:rPr>
              <w:t xml:space="preserve"> государственный педагогический институт, 1989 биология и химия</w:t>
            </w:r>
          </w:p>
        </w:tc>
        <w:tc>
          <w:tcPr>
            <w:tcW w:w="2418" w:type="dxa"/>
          </w:tcPr>
          <w:p w:rsidR="0088420E" w:rsidRDefault="0088420E" w:rsidP="0088420E">
            <w:pPr>
              <w:pStyle w:val="21"/>
              <w:shd w:val="clear" w:color="auto" w:fill="auto"/>
            </w:pPr>
            <w:r>
              <w:rPr>
                <w:rStyle w:val="20"/>
              </w:rPr>
              <w:t xml:space="preserve">Институт развития образования Сахалинской области», 2011 </w:t>
            </w:r>
            <w:proofErr w:type="spellStart"/>
            <w:r>
              <w:rPr>
                <w:rStyle w:val="20"/>
              </w:rPr>
              <w:t>г.Южно</w:t>
            </w:r>
            <w:proofErr w:type="spellEnd"/>
            <w:r>
              <w:rPr>
                <w:rStyle w:val="20"/>
              </w:rPr>
              <w:t xml:space="preserve">-Сахалинск ФГБОУ ВО «ДВГУПС»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по дополнительной профессиональной программе «</w:t>
            </w:r>
            <w:proofErr w:type="spellStart"/>
            <w:r>
              <w:rPr>
                <w:rStyle w:val="20"/>
              </w:rPr>
              <w:t>Информационно</w:t>
            </w:r>
            <w:r>
              <w:rPr>
                <w:rStyle w:val="20"/>
              </w:rPr>
              <w:softHyphen/>
              <w:t>коммуникационные</w:t>
            </w:r>
            <w:proofErr w:type="spellEnd"/>
            <w:r>
              <w:rPr>
                <w:rStyle w:val="20"/>
              </w:rPr>
              <w:t xml:space="preserve"> технологии в образовательном процессе». 16 часов. 2.12.2016</w:t>
            </w:r>
          </w:p>
          <w:p w:rsidR="0088420E" w:rsidRDefault="0088420E" w:rsidP="0088420E">
            <w:pPr>
              <w:pStyle w:val="21"/>
              <w:shd w:val="clear" w:color="auto" w:fill="auto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ЧОУ ДПО «ЦНТИ </w:t>
            </w:r>
            <w:r>
              <w:rPr>
                <w:rStyle w:val="20"/>
              </w:rPr>
              <w:lastRenderedPageBreak/>
              <w:t>«ПРОГРЕСС» Санкт-Петербург по программе «Педагогические образовательные технологи современные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20"/>
              </w:rPr>
              <w:t>теории и практика реализации». 72 часа. 18.11.2016</w:t>
            </w:r>
          </w:p>
          <w:p w:rsidR="0088420E" w:rsidRDefault="0088420E" w:rsidP="0088420E">
            <w:pPr>
              <w:pStyle w:val="21"/>
              <w:shd w:val="clear" w:color="auto" w:fill="auto"/>
              <w:jc w:val="both"/>
              <w:rPr>
                <w:rStyle w:val="20"/>
              </w:rPr>
            </w:pPr>
            <w:r>
              <w:rPr>
                <w:rStyle w:val="20"/>
              </w:rPr>
              <w:t>Медиация. Базовый курс. 120 часов. 15.01.2018.</w:t>
            </w:r>
          </w:p>
          <w:p w:rsidR="0088420E" w:rsidRDefault="0088420E" w:rsidP="0088420E">
            <w:r>
              <w:rPr>
                <w:rStyle w:val="20"/>
                <w:rFonts w:eastAsiaTheme="minorHAnsi"/>
              </w:rPr>
              <w:t>Защита обучающихся от информации, причиняющей вред их здоровью и развитию, 2018, ДВГУПС, 16</w:t>
            </w:r>
          </w:p>
        </w:tc>
        <w:tc>
          <w:tcPr>
            <w:tcW w:w="1170" w:type="dxa"/>
          </w:tcPr>
          <w:p w:rsidR="0088420E" w:rsidRDefault="0088420E" w:rsidP="0088420E">
            <w:r>
              <w:lastRenderedPageBreak/>
              <w:t>21</w:t>
            </w:r>
          </w:p>
        </w:tc>
        <w:tc>
          <w:tcPr>
            <w:tcW w:w="1612" w:type="dxa"/>
          </w:tcPr>
          <w:p w:rsidR="0088420E" w:rsidRDefault="0088420E" w:rsidP="0088420E">
            <w:r>
              <w:t>21</w:t>
            </w:r>
          </w:p>
        </w:tc>
      </w:tr>
      <w:tr w:rsidR="005307F7" w:rsidTr="00927246">
        <w:tc>
          <w:tcPr>
            <w:tcW w:w="530" w:type="dxa"/>
          </w:tcPr>
          <w:p w:rsidR="005307F7" w:rsidRDefault="005307F7" w:rsidP="005307F7">
            <w:r>
              <w:t>21.</w:t>
            </w:r>
          </w:p>
        </w:tc>
        <w:tc>
          <w:tcPr>
            <w:tcW w:w="1774" w:type="dxa"/>
          </w:tcPr>
          <w:p w:rsidR="005307F7" w:rsidRDefault="005307F7" w:rsidP="005307F7">
            <w:r>
              <w:rPr>
                <w:rStyle w:val="20"/>
                <w:rFonts w:eastAsiaTheme="minorHAnsi"/>
              </w:rPr>
              <w:t>Пешкова Ксения Евгеньевна</w:t>
            </w:r>
          </w:p>
        </w:tc>
        <w:tc>
          <w:tcPr>
            <w:tcW w:w="1636" w:type="dxa"/>
          </w:tcPr>
          <w:p w:rsidR="005307F7" w:rsidRDefault="005307F7" w:rsidP="005307F7">
            <w:pPr>
              <w:pStyle w:val="21"/>
              <w:shd w:val="clear" w:color="auto" w:fill="auto"/>
              <w:spacing w:line="278" w:lineRule="exact"/>
            </w:pPr>
            <w:r>
              <w:rPr>
                <w:rStyle w:val="20"/>
              </w:rPr>
              <w:t>старший</w:t>
            </w:r>
          </w:p>
          <w:p w:rsidR="005307F7" w:rsidRDefault="005307F7" w:rsidP="005307F7">
            <w:pPr>
              <w:pStyle w:val="21"/>
              <w:shd w:val="clear" w:color="auto" w:fill="auto"/>
              <w:spacing w:line="278" w:lineRule="exact"/>
            </w:pPr>
            <w:proofErr w:type="spellStart"/>
            <w:r>
              <w:rPr>
                <w:rStyle w:val="20"/>
              </w:rPr>
              <w:t>преподавател</w:t>
            </w:r>
            <w:proofErr w:type="spellEnd"/>
          </w:p>
          <w:p w:rsidR="005307F7" w:rsidRDefault="005307F7" w:rsidP="005307F7">
            <w:r>
              <w:rPr>
                <w:rStyle w:val="20"/>
                <w:rFonts w:eastAsiaTheme="minorHAnsi"/>
              </w:rPr>
              <w:t>ель</w:t>
            </w:r>
          </w:p>
        </w:tc>
        <w:tc>
          <w:tcPr>
            <w:tcW w:w="2760" w:type="dxa"/>
          </w:tcPr>
          <w:p w:rsidR="005307F7" w:rsidRDefault="005307F7" w:rsidP="005307F7">
            <w:pPr>
              <w:pStyle w:val="21"/>
              <w:shd w:val="clear" w:color="auto" w:fill="auto"/>
            </w:pPr>
            <w:r>
              <w:rPr>
                <w:rStyle w:val="20"/>
              </w:rPr>
              <w:t>Информатика</w:t>
            </w:r>
          </w:p>
          <w:p w:rsidR="005307F7" w:rsidRDefault="005307F7" w:rsidP="005307F7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Информационные системы в экономике </w:t>
            </w:r>
          </w:p>
          <w:p w:rsidR="005307F7" w:rsidRDefault="005307F7" w:rsidP="005307F7">
            <w:r>
              <w:rPr>
                <w:rStyle w:val="20"/>
                <w:rFonts w:eastAsiaTheme="minorHAnsi"/>
              </w:rPr>
              <w:t>Информационные технологии</w:t>
            </w:r>
          </w:p>
        </w:tc>
        <w:tc>
          <w:tcPr>
            <w:tcW w:w="1141" w:type="dxa"/>
          </w:tcPr>
          <w:p w:rsidR="005307F7" w:rsidRDefault="005307F7" w:rsidP="005307F7"/>
        </w:tc>
        <w:tc>
          <w:tcPr>
            <w:tcW w:w="1227" w:type="dxa"/>
          </w:tcPr>
          <w:p w:rsidR="005307F7" w:rsidRDefault="005307F7" w:rsidP="005307F7"/>
        </w:tc>
        <w:tc>
          <w:tcPr>
            <w:tcW w:w="2184" w:type="dxa"/>
            <w:vAlign w:val="center"/>
          </w:tcPr>
          <w:p w:rsidR="005307F7" w:rsidRDefault="005307F7" w:rsidP="005307F7">
            <w:pPr>
              <w:pStyle w:val="21"/>
              <w:shd w:val="clear" w:color="auto" w:fill="auto"/>
              <w:jc w:val="center"/>
            </w:pPr>
            <w:r>
              <w:rPr>
                <w:rStyle w:val="20"/>
              </w:rPr>
              <w:t xml:space="preserve">Хабаровский государственный педагогический институт,2001,учи </w:t>
            </w:r>
            <w:proofErr w:type="spellStart"/>
            <w:r>
              <w:rPr>
                <w:rStyle w:val="20"/>
              </w:rPr>
              <w:t>тель</w:t>
            </w:r>
            <w:proofErr w:type="spellEnd"/>
            <w:r>
              <w:rPr>
                <w:rStyle w:val="20"/>
              </w:rPr>
              <w:t xml:space="preserve"> математики и информатики</w:t>
            </w:r>
          </w:p>
        </w:tc>
        <w:tc>
          <w:tcPr>
            <w:tcW w:w="2418" w:type="dxa"/>
          </w:tcPr>
          <w:p w:rsidR="005307F7" w:rsidRDefault="005307F7" w:rsidP="005307F7"/>
          <w:p w:rsidR="005307F7" w:rsidRPr="005307F7" w:rsidRDefault="005307F7" w:rsidP="005307F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ДВГУПС,</w:t>
            </w:r>
          </w:p>
          <w:p w:rsidR="005307F7" w:rsidRPr="005307F7" w:rsidRDefault="005307F7" w:rsidP="005307F7">
            <w:pPr>
              <w:widowControl w:val="0"/>
              <w:spacing w:line="274" w:lineRule="exact"/>
              <w:ind w:firstLine="8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2012 г. </w:t>
            </w:r>
            <w:proofErr w:type="spell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г.Хабаровск</w:t>
            </w:r>
            <w:proofErr w:type="spell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ФГБОУ ВО «ДВГУПС» </w:t>
            </w:r>
            <w:proofErr w:type="spell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г.Хабаровск</w:t>
            </w:r>
            <w:proofErr w:type="spell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дополнительной профессиональной программе «</w:t>
            </w:r>
            <w:proofErr w:type="spell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Документировани</w:t>
            </w:r>
            <w:proofErr w:type="spell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е работы учебных структурных подразделений» 16 часов 21.12.2016</w:t>
            </w:r>
          </w:p>
          <w:p w:rsidR="005307F7" w:rsidRPr="005307F7" w:rsidRDefault="005307F7" w:rsidP="005307F7">
            <w:pPr>
              <w:widowControl w:val="0"/>
              <w:spacing w:line="274" w:lineRule="exact"/>
              <w:ind w:firstLine="8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ФГБОУ ВО «ДВГУПС» </w:t>
            </w:r>
            <w:proofErr w:type="spell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г.Хабаровск</w:t>
            </w:r>
            <w:proofErr w:type="spell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</w:t>
            </w: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дополнительной профессиональной программе «</w:t>
            </w:r>
            <w:proofErr w:type="spell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Информационно</w:t>
            </w: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softHyphen/>
              <w:t>коммуникационные</w:t>
            </w:r>
            <w:proofErr w:type="spell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технологии в образовательном процессе». 16 часов. 2.12.2016</w:t>
            </w:r>
          </w:p>
          <w:p w:rsidR="005307F7" w:rsidRPr="005307F7" w:rsidRDefault="005307F7" w:rsidP="005307F7">
            <w:pPr>
              <w:widowControl w:val="0"/>
              <w:spacing w:line="274" w:lineRule="exact"/>
              <w:ind w:firstLine="8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Медиация. Базовый курс. 120 часов. 15.01.2018.</w:t>
            </w:r>
          </w:p>
          <w:p w:rsidR="005307F7" w:rsidRPr="005307F7" w:rsidRDefault="005307F7" w:rsidP="005307F7"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З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ащита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обучающихся</w:t>
            </w:r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от</w:t>
            </w:r>
            <w:proofErr w:type="spellEnd"/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информации, причиняющей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вред их</w:t>
            </w:r>
          </w:p>
        </w:tc>
        <w:tc>
          <w:tcPr>
            <w:tcW w:w="1170" w:type="dxa"/>
          </w:tcPr>
          <w:p w:rsidR="005307F7" w:rsidRDefault="005307F7" w:rsidP="005307F7">
            <w:r>
              <w:lastRenderedPageBreak/>
              <w:t>12</w:t>
            </w:r>
          </w:p>
          <w:p w:rsidR="005307F7" w:rsidRPr="005307F7" w:rsidRDefault="005307F7" w:rsidP="005307F7"/>
          <w:p w:rsidR="005307F7" w:rsidRDefault="005307F7" w:rsidP="005307F7"/>
          <w:p w:rsidR="005307F7" w:rsidRDefault="005307F7" w:rsidP="005307F7"/>
          <w:p w:rsidR="005307F7" w:rsidRDefault="005307F7" w:rsidP="005307F7"/>
          <w:p w:rsidR="005307F7" w:rsidRPr="005307F7" w:rsidRDefault="005307F7" w:rsidP="005307F7"/>
        </w:tc>
        <w:tc>
          <w:tcPr>
            <w:tcW w:w="1612" w:type="dxa"/>
          </w:tcPr>
          <w:p w:rsidR="005307F7" w:rsidRDefault="005307F7" w:rsidP="005307F7">
            <w:r>
              <w:t>12</w:t>
            </w:r>
          </w:p>
        </w:tc>
      </w:tr>
      <w:tr w:rsidR="005307F7" w:rsidTr="00927246">
        <w:tc>
          <w:tcPr>
            <w:tcW w:w="530" w:type="dxa"/>
          </w:tcPr>
          <w:p w:rsidR="005307F7" w:rsidRDefault="005307F7" w:rsidP="005307F7">
            <w:r>
              <w:t>22.</w:t>
            </w:r>
          </w:p>
        </w:tc>
        <w:tc>
          <w:tcPr>
            <w:tcW w:w="1774" w:type="dxa"/>
          </w:tcPr>
          <w:p w:rsidR="005307F7" w:rsidRDefault="005307F7" w:rsidP="005307F7">
            <w:pPr>
              <w:jc w:val="center"/>
            </w:pPr>
            <w:r>
              <w:t>Розанова Наталия Васильевна</w:t>
            </w:r>
          </w:p>
        </w:tc>
        <w:tc>
          <w:tcPr>
            <w:tcW w:w="1636" w:type="dxa"/>
          </w:tcPr>
          <w:p w:rsidR="005307F7" w:rsidRDefault="005307F7" w:rsidP="005307F7">
            <w:r>
              <w:t>доцент</w:t>
            </w:r>
          </w:p>
        </w:tc>
        <w:tc>
          <w:tcPr>
            <w:tcW w:w="2760" w:type="dxa"/>
          </w:tcPr>
          <w:p w:rsidR="005307F7" w:rsidRDefault="005307F7" w:rsidP="005307F7"/>
        </w:tc>
        <w:tc>
          <w:tcPr>
            <w:tcW w:w="1141" w:type="dxa"/>
          </w:tcPr>
          <w:p w:rsidR="005307F7" w:rsidRDefault="005307F7" w:rsidP="005307F7"/>
        </w:tc>
        <w:tc>
          <w:tcPr>
            <w:tcW w:w="1227" w:type="dxa"/>
          </w:tcPr>
          <w:p w:rsidR="005307F7" w:rsidRDefault="005307F7" w:rsidP="005307F7"/>
        </w:tc>
        <w:tc>
          <w:tcPr>
            <w:tcW w:w="2184" w:type="dxa"/>
          </w:tcPr>
          <w:p w:rsidR="005307F7" w:rsidRDefault="005307F7" w:rsidP="005307F7"/>
          <w:p w:rsidR="005307F7" w:rsidRPr="005307F7" w:rsidRDefault="005307F7" w:rsidP="005307F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Хабаровский институт инженеров железнодорожного транспорта, экономика и организация железнодорожного</w:t>
            </w:r>
          </w:p>
          <w:p w:rsidR="005307F7" w:rsidRPr="005307F7" w:rsidRDefault="005307F7" w:rsidP="005307F7">
            <w:pPr>
              <w:widowControl w:val="0"/>
              <w:spacing w:line="274" w:lineRule="exact"/>
              <w:ind w:left="1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транспорта 1988,</w:t>
            </w:r>
          </w:p>
          <w:p w:rsidR="005307F7" w:rsidRPr="005307F7" w:rsidRDefault="005307F7" w:rsidP="005307F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инженер-</w:t>
            </w:r>
          </w:p>
          <w:p w:rsidR="005307F7" w:rsidRPr="005307F7" w:rsidRDefault="005307F7" w:rsidP="005307F7">
            <w:pPr>
              <w:jc w:val="center"/>
            </w:pPr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экономист</w:t>
            </w:r>
          </w:p>
        </w:tc>
        <w:tc>
          <w:tcPr>
            <w:tcW w:w="2418" w:type="dxa"/>
          </w:tcPr>
          <w:p w:rsidR="005307F7" w:rsidRDefault="005307F7" w:rsidP="005307F7"/>
        </w:tc>
        <w:tc>
          <w:tcPr>
            <w:tcW w:w="1170" w:type="dxa"/>
          </w:tcPr>
          <w:p w:rsidR="005307F7" w:rsidRDefault="005307F7" w:rsidP="005307F7">
            <w:r>
              <w:t>12</w:t>
            </w:r>
          </w:p>
        </w:tc>
        <w:tc>
          <w:tcPr>
            <w:tcW w:w="1612" w:type="dxa"/>
          </w:tcPr>
          <w:p w:rsidR="005307F7" w:rsidRDefault="005307F7" w:rsidP="005307F7">
            <w:r>
              <w:t>12</w:t>
            </w:r>
          </w:p>
        </w:tc>
      </w:tr>
      <w:tr w:rsidR="005307F7" w:rsidTr="00927246">
        <w:tc>
          <w:tcPr>
            <w:tcW w:w="530" w:type="dxa"/>
          </w:tcPr>
          <w:p w:rsidR="005307F7" w:rsidRDefault="005307F7" w:rsidP="005307F7">
            <w:r>
              <w:t>23.</w:t>
            </w:r>
          </w:p>
        </w:tc>
        <w:tc>
          <w:tcPr>
            <w:tcW w:w="1774" w:type="dxa"/>
          </w:tcPr>
          <w:p w:rsidR="005307F7" w:rsidRDefault="005307F7" w:rsidP="005307F7">
            <w:proofErr w:type="spellStart"/>
            <w:r>
              <w:t>Ромель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636" w:type="dxa"/>
          </w:tcPr>
          <w:p w:rsidR="005307F7" w:rsidRDefault="005307F7" w:rsidP="005307F7">
            <w:r>
              <w:t>Старший преподаватель</w:t>
            </w:r>
          </w:p>
        </w:tc>
        <w:tc>
          <w:tcPr>
            <w:tcW w:w="2760" w:type="dxa"/>
          </w:tcPr>
          <w:p w:rsidR="005307F7" w:rsidRPr="005307F7" w:rsidRDefault="005307F7" w:rsidP="005307F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Введение в высшую математику Математика </w:t>
            </w:r>
          </w:p>
          <w:p w:rsidR="005307F7" w:rsidRPr="005307F7" w:rsidRDefault="005307F7" w:rsidP="005307F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Математика: Теория вероятностей и математическая статистика Математическая </w:t>
            </w: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статистика </w:t>
            </w:r>
            <w:proofErr w:type="gram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Математика :</w:t>
            </w:r>
            <w:proofErr w:type="gram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Математический анализ</w:t>
            </w:r>
          </w:p>
          <w:p w:rsidR="005307F7" w:rsidRDefault="005307F7" w:rsidP="005307F7">
            <w:pPr>
              <w:ind w:firstLine="708"/>
            </w:pPr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Математическое моделирование систем</w:t>
            </w:r>
          </w:p>
        </w:tc>
        <w:tc>
          <w:tcPr>
            <w:tcW w:w="1141" w:type="dxa"/>
          </w:tcPr>
          <w:p w:rsidR="005307F7" w:rsidRDefault="005307F7" w:rsidP="005307F7"/>
        </w:tc>
        <w:tc>
          <w:tcPr>
            <w:tcW w:w="1227" w:type="dxa"/>
          </w:tcPr>
          <w:p w:rsidR="005307F7" w:rsidRDefault="005307F7" w:rsidP="005307F7"/>
        </w:tc>
        <w:tc>
          <w:tcPr>
            <w:tcW w:w="2184" w:type="dxa"/>
          </w:tcPr>
          <w:p w:rsidR="005307F7" w:rsidRPr="005307F7" w:rsidRDefault="005307F7" w:rsidP="005307F7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Сахалинский государственный университет, 2006  </w:t>
            </w:r>
          </w:p>
          <w:p w:rsidR="005307F7" w:rsidRDefault="005307F7" w:rsidP="005307F7"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г. учитель математика</w:t>
            </w:r>
          </w:p>
        </w:tc>
        <w:tc>
          <w:tcPr>
            <w:tcW w:w="2418" w:type="dxa"/>
          </w:tcPr>
          <w:p w:rsidR="005307F7" w:rsidRPr="005307F7" w:rsidRDefault="005307F7" w:rsidP="005307F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ДВГУПС,2011 г. </w:t>
            </w:r>
            <w:proofErr w:type="spell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г.Хабаровск</w:t>
            </w:r>
            <w:proofErr w:type="spell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ФГБОУ ВО «ДВГУПС» </w:t>
            </w:r>
            <w:proofErr w:type="spell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г.Хабаровск</w:t>
            </w:r>
            <w:proofErr w:type="spell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дополнительной профессиональной программе </w:t>
            </w: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«</w:t>
            </w:r>
            <w:proofErr w:type="spell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Документировани</w:t>
            </w:r>
            <w:proofErr w:type="spell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е работы учебных структурных подразделений» 16 часов 21.12.2016</w:t>
            </w:r>
          </w:p>
          <w:p w:rsidR="005307F7" w:rsidRDefault="005307F7" w:rsidP="005307F7">
            <w:pP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ФГБОУ ВО «ДВГУПС» </w:t>
            </w:r>
            <w:proofErr w:type="spellStart"/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г.Хабаровск</w:t>
            </w:r>
            <w:proofErr w:type="spellEnd"/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по дополнительной профессиональной программе «</w:t>
            </w:r>
            <w:proofErr w:type="spellStart"/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Информационно</w:t>
            </w:r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softHyphen/>
              <w:t>коммуникационные</w:t>
            </w:r>
            <w:proofErr w:type="spellEnd"/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 технологии в образовательном процессе». 16</w:t>
            </w: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ч. </w:t>
            </w:r>
          </w:p>
          <w:p w:rsidR="005307F7" w:rsidRDefault="005307F7" w:rsidP="005307F7">
            <w:pP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Медиация. Базовый курс 120 ч. (15.01.2018)</w:t>
            </w:r>
          </w:p>
          <w:p w:rsidR="005307F7" w:rsidRDefault="005307F7" w:rsidP="005307F7">
            <w:r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 xml:space="preserve">Защита обучающихся от информации </w:t>
            </w:r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причиняющей вред их здоровью и развитию, 2018, ДВГУПС, 16 часов</w:t>
            </w:r>
          </w:p>
        </w:tc>
        <w:tc>
          <w:tcPr>
            <w:tcW w:w="1170" w:type="dxa"/>
          </w:tcPr>
          <w:p w:rsidR="005307F7" w:rsidRDefault="005307F7" w:rsidP="005307F7">
            <w:r>
              <w:lastRenderedPageBreak/>
              <w:t>9</w:t>
            </w:r>
          </w:p>
        </w:tc>
        <w:tc>
          <w:tcPr>
            <w:tcW w:w="1612" w:type="dxa"/>
          </w:tcPr>
          <w:p w:rsidR="005307F7" w:rsidRDefault="005307F7" w:rsidP="005307F7">
            <w:r>
              <w:t>9</w:t>
            </w:r>
          </w:p>
        </w:tc>
      </w:tr>
      <w:tr w:rsidR="005307F7" w:rsidTr="00927246">
        <w:tc>
          <w:tcPr>
            <w:tcW w:w="530" w:type="dxa"/>
          </w:tcPr>
          <w:p w:rsidR="005307F7" w:rsidRDefault="005307F7" w:rsidP="005307F7">
            <w:r>
              <w:t>24.</w:t>
            </w:r>
          </w:p>
        </w:tc>
        <w:tc>
          <w:tcPr>
            <w:tcW w:w="1774" w:type="dxa"/>
          </w:tcPr>
          <w:p w:rsidR="005307F7" w:rsidRDefault="005307F7" w:rsidP="005307F7">
            <w:pPr>
              <w:pStyle w:val="21"/>
              <w:shd w:val="clear" w:color="auto" w:fill="auto"/>
            </w:pPr>
            <w:proofErr w:type="spellStart"/>
            <w:r>
              <w:rPr>
                <w:rStyle w:val="20"/>
              </w:rPr>
              <w:t>Сугита</w:t>
            </w:r>
            <w:proofErr w:type="spellEnd"/>
          </w:p>
          <w:p w:rsidR="005307F7" w:rsidRDefault="005307F7" w:rsidP="005307F7">
            <w:pPr>
              <w:pStyle w:val="21"/>
              <w:shd w:val="clear" w:color="auto" w:fill="auto"/>
            </w:pPr>
            <w:r>
              <w:rPr>
                <w:rStyle w:val="20"/>
              </w:rPr>
              <w:t>Александр</w:t>
            </w:r>
          </w:p>
          <w:p w:rsidR="005307F7" w:rsidRDefault="005307F7" w:rsidP="005307F7">
            <w:r>
              <w:rPr>
                <w:rStyle w:val="20"/>
                <w:rFonts w:eastAsiaTheme="minorHAnsi"/>
              </w:rPr>
              <w:t>Николаевич</w:t>
            </w:r>
          </w:p>
        </w:tc>
        <w:tc>
          <w:tcPr>
            <w:tcW w:w="1636" w:type="dxa"/>
          </w:tcPr>
          <w:p w:rsidR="005307F7" w:rsidRDefault="005307F7" w:rsidP="005307F7">
            <w:r>
              <w:t>Старший преподаватель</w:t>
            </w:r>
          </w:p>
        </w:tc>
        <w:tc>
          <w:tcPr>
            <w:tcW w:w="2760" w:type="dxa"/>
          </w:tcPr>
          <w:p w:rsidR="005307F7" w:rsidRDefault="005307F7" w:rsidP="005307F7">
            <w:pPr>
              <w:pStyle w:val="21"/>
              <w:shd w:val="clear" w:color="auto" w:fill="auto"/>
              <w:rPr>
                <w:rStyle w:val="20"/>
              </w:rPr>
            </w:pPr>
            <w:r>
              <w:rPr>
                <w:rStyle w:val="20"/>
              </w:rPr>
              <w:t xml:space="preserve">Физическая культура и спорт </w:t>
            </w:r>
          </w:p>
          <w:p w:rsidR="005307F7" w:rsidRDefault="005307F7" w:rsidP="005307F7">
            <w:r>
              <w:rPr>
                <w:rStyle w:val="20"/>
                <w:rFonts w:eastAsiaTheme="minorHAnsi"/>
              </w:rPr>
              <w:t>Элективные курсы по физической культуре и спорту</w:t>
            </w:r>
          </w:p>
        </w:tc>
        <w:tc>
          <w:tcPr>
            <w:tcW w:w="1141" w:type="dxa"/>
          </w:tcPr>
          <w:p w:rsidR="005307F7" w:rsidRDefault="005307F7" w:rsidP="005307F7"/>
        </w:tc>
        <w:tc>
          <w:tcPr>
            <w:tcW w:w="1227" w:type="dxa"/>
          </w:tcPr>
          <w:p w:rsidR="005307F7" w:rsidRDefault="005307F7" w:rsidP="005307F7"/>
        </w:tc>
        <w:tc>
          <w:tcPr>
            <w:tcW w:w="2184" w:type="dxa"/>
          </w:tcPr>
          <w:p w:rsidR="005307F7" w:rsidRDefault="005307F7" w:rsidP="005307F7">
            <w:r>
              <w:rPr>
                <w:rStyle w:val="20"/>
                <w:rFonts w:eastAsiaTheme="minorHAnsi"/>
              </w:rPr>
              <w:t>Сахалинский государственный университет,2009 г. педагог по физической культуре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7F7" w:rsidRDefault="005307F7" w:rsidP="005307F7">
            <w:pPr>
              <w:pStyle w:val="21"/>
              <w:shd w:val="clear" w:color="auto" w:fill="auto"/>
            </w:pPr>
            <w:r>
              <w:rPr>
                <w:rStyle w:val="20"/>
              </w:rPr>
              <w:t>ДВГУПС, 2013 г.</w:t>
            </w:r>
          </w:p>
          <w:p w:rsidR="005307F7" w:rsidRPr="005B6678" w:rsidRDefault="005307F7" w:rsidP="005307F7">
            <w:pPr>
              <w:pStyle w:val="21"/>
              <w:shd w:val="clear" w:color="auto" w:fill="auto"/>
              <w:ind w:firstLine="520"/>
              <w:rPr>
                <w:rStyle w:val="20"/>
              </w:rPr>
            </w:pP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ФГБОУ ВО «ДВГУПС»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по дополнительной профессиональной программе «</w:t>
            </w:r>
            <w:proofErr w:type="spellStart"/>
            <w:r>
              <w:rPr>
                <w:rStyle w:val="20"/>
              </w:rPr>
              <w:t>Документировани</w:t>
            </w:r>
            <w:proofErr w:type="spellEnd"/>
            <w:r>
              <w:rPr>
                <w:rStyle w:val="20"/>
              </w:rPr>
              <w:t xml:space="preserve"> е работы учебных </w:t>
            </w:r>
            <w:r>
              <w:rPr>
                <w:rStyle w:val="20"/>
              </w:rPr>
              <w:lastRenderedPageBreak/>
              <w:t xml:space="preserve">структурных подразделений» 16 часов 21.12.2016 ФГБОУ ВО «ДВГУПС» </w:t>
            </w:r>
            <w:proofErr w:type="spellStart"/>
            <w:r>
              <w:rPr>
                <w:rStyle w:val="20"/>
              </w:rPr>
              <w:t>г.Хабаровск</w:t>
            </w:r>
            <w:proofErr w:type="spellEnd"/>
            <w:r>
              <w:rPr>
                <w:rStyle w:val="20"/>
              </w:rPr>
              <w:t xml:space="preserve"> по дополнительной профессиональной программе «</w:t>
            </w:r>
            <w:proofErr w:type="spellStart"/>
            <w:r>
              <w:rPr>
                <w:rStyle w:val="20"/>
              </w:rPr>
              <w:t>Информационно</w:t>
            </w:r>
            <w:r>
              <w:rPr>
                <w:rStyle w:val="20"/>
              </w:rPr>
              <w:softHyphen/>
              <w:t>коммуникационные</w:t>
            </w:r>
            <w:proofErr w:type="spellEnd"/>
            <w:r>
              <w:rPr>
                <w:rStyle w:val="20"/>
              </w:rPr>
              <w:t xml:space="preserve"> технологии в образовательном процессе». 16 часов. 2.12.2016</w:t>
            </w:r>
            <w:r w:rsidRPr="005B6678">
              <w:rPr>
                <w:rStyle w:val="20"/>
              </w:rPr>
              <w:t xml:space="preserve"> 12</w:t>
            </w:r>
            <w:r>
              <w:t xml:space="preserve"> </w:t>
            </w:r>
            <w:r w:rsidRPr="005B6678">
              <w:rPr>
                <w:rStyle w:val="20"/>
              </w:rPr>
              <w:t xml:space="preserve">часов. </w:t>
            </w:r>
          </w:p>
          <w:p w:rsidR="005307F7" w:rsidRDefault="005307F7" w:rsidP="005307F7">
            <w:pPr>
              <w:pStyle w:val="21"/>
              <w:shd w:val="clear" w:color="auto" w:fill="auto"/>
              <w:ind w:firstLine="520"/>
              <w:rPr>
                <w:rStyle w:val="20"/>
              </w:rPr>
            </w:pPr>
            <w:r>
              <w:rPr>
                <w:rStyle w:val="20"/>
              </w:rPr>
              <w:t>Медиация. Базовый курс. 120 часов. 15.01.2018.</w:t>
            </w:r>
          </w:p>
          <w:p w:rsidR="005307F7" w:rsidRPr="00D07CB7" w:rsidRDefault="005307F7" w:rsidP="005307F7">
            <w:pPr>
              <w:pStyle w:val="21"/>
              <w:shd w:val="clear" w:color="auto" w:fill="auto"/>
              <w:ind w:firstLine="520"/>
            </w:pPr>
            <w:r>
              <w:rPr>
                <w:rStyle w:val="20"/>
              </w:rPr>
              <w:t>Защита обучающихся от информации, причиняющей вред их здоровью и развитию, 2018, ДВГУПС, 16 часов.</w:t>
            </w:r>
          </w:p>
        </w:tc>
        <w:tc>
          <w:tcPr>
            <w:tcW w:w="1170" w:type="dxa"/>
          </w:tcPr>
          <w:p w:rsidR="005307F7" w:rsidRDefault="005307F7" w:rsidP="005307F7">
            <w:r>
              <w:lastRenderedPageBreak/>
              <w:t>5</w:t>
            </w:r>
          </w:p>
        </w:tc>
        <w:tc>
          <w:tcPr>
            <w:tcW w:w="1612" w:type="dxa"/>
          </w:tcPr>
          <w:p w:rsidR="005307F7" w:rsidRDefault="005307F7" w:rsidP="005307F7">
            <w:r>
              <w:t>5</w:t>
            </w:r>
          </w:p>
        </w:tc>
      </w:tr>
      <w:tr w:rsidR="005307F7" w:rsidTr="00927246">
        <w:tc>
          <w:tcPr>
            <w:tcW w:w="530" w:type="dxa"/>
          </w:tcPr>
          <w:p w:rsidR="005307F7" w:rsidRDefault="005307F7" w:rsidP="005307F7">
            <w:r>
              <w:t>25.</w:t>
            </w:r>
          </w:p>
        </w:tc>
        <w:tc>
          <w:tcPr>
            <w:tcW w:w="1774" w:type="dxa"/>
          </w:tcPr>
          <w:p w:rsidR="005307F7" w:rsidRDefault="005307F7" w:rsidP="005307F7">
            <w:proofErr w:type="spellStart"/>
            <w:r>
              <w:t>Татауров</w:t>
            </w:r>
            <w:proofErr w:type="spellEnd"/>
            <w:r>
              <w:t xml:space="preserve"> Андрей Алексеевич</w:t>
            </w:r>
          </w:p>
        </w:tc>
        <w:tc>
          <w:tcPr>
            <w:tcW w:w="1636" w:type="dxa"/>
          </w:tcPr>
          <w:p w:rsidR="005307F7" w:rsidRDefault="005307F7" w:rsidP="005307F7">
            <w:r>
              <w:t>доцент</w:t>
            </w:r>
          </w:p>
        </w:tc>
        <w:tc>
          <w:tcPr>
            <w:tcW w:w="2760" w:type="dxa"/>
          </w:tcPr>
          <w:p w:rsidR="005307F7" w:rsidRPr="00F41337" w:rsidRDefault="005307F7" w:rsidP="005307F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Криминология</w:t>
            </w:r>
          </w:p>
          <w:p w:rsidR="005307F7" w:rsidRPr="00F41337" w:rsidRDefault="005307F7" w:rsidP="005307F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Уголовное право</w:t>
            </w:r>
          </w:p>
          <w:p w:rsidR="005307F7" w:rsidRDefault="005307F7" w:rsidP="005307F7">
            <w:r w:rsidRPr="00F41337">
              <w:rPr>
                <w:rStyle w:val="20"/>
                <w:rFonts w:eastAsiaTheme="minorHAnsi"/>
              </w:rPr>
              <w:t>Уголовный процесс</w:t>
            </w:r>
          </w:p>
        </w:tc>
        <w:tc>
          <w:tcPr>
            <w:tcW w:w="1141" w:type="dxa"/>
          </w:tcPr>
          <w:p w:rsidR="005307F7" w:rsidRDefault="005307F7" w:rsidP="005307F7">
            <w:proofErr w:type="spellStart"/>
            <w:r>
              <w:t>к.ю.н</w:t>
            </w:r>
            <w:proofErr w:type="spellEnd"/>
            <w:r>
              <w:t>.</w:t>
            </w:r>
          </w:p>
        </w:tc>
        <w:tc>
          <w:tcPr>
            <w:tcW w:w="1227" w:type="dxa"/>
          </w:tcPr>
          <w:p w:rsidR="005307F7" w:rsidRDefault="005307F7" w:rsidP="005307F7">
            <w:r>
              <w:t>доцент</w:t>
            </w:r>
          </w:p>
        </w:tc>
        <w:tc>
          <w:tcPr>
            <w:tcW w:w="2184" w:type="dxa"/>
          </w:tcPr>
          <w:p w:rsidR="005307F7" w:rsidRPr="00F41337" w:rsidRDefault="005307F7" w:rsidP="005307F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Дальневосточный</w:t>
            </w:r>
          </w:p>
          <w:p w:rsidR="005307F7" w:rsidRPr="00F41337" w:rsidRDefault="005307F7" w:rsidP="005307F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государственный</w:t>
            </w:r>
          </w:p>
          <w:p w:rsidR="005307F7" w:rsidRPr="00F41337" w:rsidRDefault="005307F7" w:rsidP="005307F7">
            <w:pPr>
              <w:pStyle w:val="21"/>
              <w:jc w:val="center"/>
              <w:rPr>
                <w:rStyle w:val="20"/>
              </w:rPr>
            </w:pPr>
            <w:r w:rsidRPr="00F41337">
              <w:rPr>
                <w:rStyle w:val="20"/>
              </w:rPr>
              <w:t>университет, 1997</w:t>
            </w:r>
          </w:p>
          <w:p w:rsidR="005307F7" w:rsidRDefault="005307F7" w:rsidP="005307F7">
            <w:r w:rsidRPr="00F41337">
              <w:rPr>
                <w:rStyle w:val="20"/>
                <w:rFonts w:eastAsiaTheme="minorHAnsi"/>
              </w:rPr>
              <w:t>г. юриспруденция</w:t>
            </w:r>
          </w:p>
        </w:tc>
        <w:tc>
          <w:tcPr>
            <w:tcW w:w="2418" w:type="dxa"/>
          </w:tcPr>
          <w:p w:rsidR="005307F7" w:rsidRPr="005307F7" w:rsidRDefault="005307F7" w:rsidP="005307F7">
            <w:pPr>
              <w:widowControl w:val="0"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ФГБОУ ВО</w:t>
            </w:r>
          </w:p>
          <w:p w:rsidR="005307F7" w:rsidRPr="005307F7" w:rsidRDefault="005307F7" w:rsidP="005307F7">
            <w:pPr>
              <w:widowControl w:val="0"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«Всероссийский</w:t>
            </w:r>
          </w:p>
          <w:p w:rsidR="005307F7" w:rsidRPr="005307F7" w:rsidRDefault="005307F7" w:rsidP="005307F7">
            <w:pPr>
              <w:widowControl w:val="0"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государственный</w:t>
            </w:r>
          </w:p>
          <w:p w:rsidR="005307F7" w:rsidRPr="005307F7" w:rsidRDefault="005307F7" w:rsidP="005307F7">
            <w:pPr>
              <w:widowControl w:val="0"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университет</w:t>
            </w:r>
          </w:p>
          <w:p w:rsidR="005307F7" w:rsidRPr="005307F7" w:rsidRDefault="005307F7" w:rsidP="005307F7">
            <w:pPr>
              <w:widowControl w:val="0"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юстиции» </w:t>
            </w:r>
            <w:proofErr w:type="spell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г.Москва</w:t>
            </w:r>
            <w:proofErr w:type="spell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диплом </w:t>
            </w:r>
            <w:proofErr w:type="gramStart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 профессиональной переподготовки</w:t>
            </w:r>
            <w:proofErr w:type="gramEnd"/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программе </w:t>
            </w: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«Подготовка</w:t>
            </w:r>
          </w:p>
          <w:p w:rsidR="005307F7" w:rsidRPr="005307F7" w:rsidRDefault="005307F7" w:rsidP="005307F7">
            <w:pPr>
              <w:widowControl w:val="0"/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медиаторов».</w:t>
            </w:r>
          </w:p>
          <w:p w:rsidR="005307F7" w:rsidRPr="005307F7" w:rsidRDefault="005307F7" w:rsidP="005307F7">
            <w:pPr>
              <w:widowControl w:val="0"/>
              <w:spacing w:line="274" w:lineRule="exact"/>
              <w:ind w:firstLine="5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5307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04.05.2016</w:t>
            </w:r>
          </w:p>
          <w:p w:rsidR="005307F7" w:rsidRDefault="005307F7" w:rsidP="005307F7">
            <w:r w:rsidRPr="005307F7">
              <w:rPr>
                <w:rFonts w:ascii="Times New Roman" w:eastAsia="Microsoft Sans Serif" w:hAnsi="Times New Roman" w:cs="Times New Roman"/>
                <w:color w:val="000000"/>
                <w:lang w:eastAsia="ru-RU" w:bidi="ru-RU"/>
              </w:rPr>
              <w:t>Защита обучающихся от информации, причиняющей вред их здоровью и развитию,</w:t>
            </w:r>
          </w:p>
        </w:tc>
        <w:tc>
          <w:tcPr>
            <w:tcW w:w="1170" w:type="dxa"/>
          </w:tcPr>
          <w:p w:rsidR="005307F7" w:rsidRDefault="005307F7" w:rsidP="005307F7">
            <w:r>
              <w:lastRenderedPageBreak/>
              <w:t>15</w:t>
            </w:r>
          </w:p>
          <w:p w:rsidR="005307F7" w:rsidRPr="005307F7" w:rsidRDefault="005307F7" w:rsidP="005307F7"/>
        </w:tc>
        <w:tc>
          <w:tcPr>
            <w:tcW w:w="1612" w:type="dxa"/>
          </w:tcPr>
          <w:p w:rsidR="005307F7" w:rsidRDefault="005307F7" w:rsidP="005307F7">
            <w:r>
              <w:t>15</w:t>
            </w:r>
          </w:p>
        </w:tc>
      </w:tr>
    </w:tbl>
    <w:p w:rsidR="004F3580" w:rsidRDefault="004F3580"/>
    <w:sectPr w:rsidR="004F3580" w:rsidSect="007033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2F"/>
    <w:rsid w:val="0003352F"/>
    <w:rsid w:val="00374D83"/>
    <w:rsid w:val="004F3580"/>
    <w:rsid w:val="005307F7"/>
    <w:rsid w:val="00703356"/>
    <w:rsid w:val="0088420E"/>
    <w:rsid w:val="00927246"/>
    <w:rsid w:val="00D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96B"/>
  <w15:chartTrackingRefBased/>
  <w15:docId w15:val="{1B5ED7AD-0714-413C-B4FF-793B33F2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7033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70335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70335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 Малютина</dc:creator>
  <cp:keywords/>
  <dc:description/>
  <cp:lastModifiedBy>Елена М. Малютина</cp:lastModifiedBy>
  <cp:revision>5</cp:revision>
  <dcterms:created xsi:type="dcterms:W3CDTF">2019-01-16T00:14:00Z</dcterms:created>
  <dcterms:modified xsi:type="dcterms:W3CDTF">2019-01-16T01:28:00Z</dcterms:modified>
</cp:coreProperties>
</file>